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D0" w:rsidRPr="00D2370A" w:rsidRDefault="00011A07" w:rsidP="00B469BB">
      <w:pPr>
        <w:spacing w:after="0" w:line="240" w:lineRule="auto"/>
        <w:jc w:val="center"/>
        <w:rPr>
          <w:b/>
        </w:rPr>
      </w:pPr>
      <w:r w:rsidRPr="00D2370A">
        <w:rPr>
          <w:b/>
        </w:rPr>
        <w:t>PROGRAM SZKOLENIA</w:t>
      </w:r>
    </w:p>
    <w:p w:rsidR="00B469BB" w:rsidRPr="00D2370A" w:rsidRDefault="00B469BB" w:rsidP="00B469BB">
      <w:pPr>
        <w:spacing w:after="0" w:line="240" w:lineRule="auto"/>
        <w:jc w:val="center"/>
        <w:rPr>
          <w:b/>
        </w:rPr>
      </w:pPr>
      <w:r w:rsidRPr="00D2370A">
        <w:rPr>
          <w:b/>
        </w:rPr>
        <w:t>DLA RADCÓW PRAWNYCH OIRP W SZCZECINIE</w:t>
      </w:r>
    </w:p>
    <w:p w:rsidR="00011A07" w:rsidRPr="00A23DE0" w:rsidRDefault="00836A3A" w:rsidP="00A23DE0">
      <w:pPr>
        <w:spacing w:after="0" w:line="240" w:lineRule="auto"/>
        <w:jc w:val="center"/>
      </w:pPr>
      <w:r>
        <w:rPr>
          <w:b/>
        </w:rPr>
        <w:t>20</w:t>
      </w:r>
      <w:r w:rsidR="00B469BB" w:rsidRPr="00D2370A">
        <w:rPr>
          <w:b/>
        </w:rPr>
        <w:t>-</w:t>
      </w:r>
      <w:r>
        <w:rPr>
          <w:b/>
        </w:rPr>
        <w:t xml:space="preserve">22 </w:t>
      </w:r>
      <w:r w:rsidR="003C6E9B">
        <w:rPr>
          <w:b/>
        </w:rPr>
        <w:t>PAŹDZIERNIKA</w:t>
      </w:r>
      <w:r w:rsidR="00B469BB" w:rsidRPr="00D2370A">
        <w:rPr>
          <w:b/>
        </w:rPr>
        <w:t xml:space="preserve"> 201</w:t>
      </w:r>
      <w:r>
        <w:rPr>
          <w:b/>
        </w:rPr>
        <w:t>7</w:t>
      </w:r>
      <w:r w:rsidR="00B469BB" w:rsidRPr="00D2370A">
        <w:rPr>
          <w:b/>
        </w:rPr>
        <w:t xml:space="preserve"> r.</w:t>
      </w:r>
      <w:r w:rsidR="00A23DE0">
        <w:rPr>
          <w:b/>
        </w:rPr>
        <w:t xml:space="preserve"> KOŁOBRZEG</w:t>
      </w:r>
      <w:r w:rsidR="009C0160">
        <w:rPr>
          <w:b/>
        </w:rPr>
        <w:t>, HOTEL AQUARIUS</w:t>
      </w:r>
    </w:p>
    <w:p w:rsidR="00165876" w:rsidRDefault="00165876" w:rsidP="00B469BB">
      <w:pPr>
        <w:spacing w:after="0" w:line="240" w:lineRule="auto"/>
      </w:pPr>
    </w:p>
    <w:p w:rsidR="00A23DE0" w:rsidRDefault="00A23DE0" w:rsidP="00B469BB">
      <w:pPr>
        <w:spacing w:after="0" w:line="240" w:lineRule="auto"/>
      </w:pPr>
    </w:p>
    <w:p w:rsidR="009C0160" w:rsidRPr="00577CF1" w:rsidRDefault="00BE5F0F" w:rsidP="009C0160">
      <w:pPr>
        <w:rPr>
          <w:b/>
          <w:u w:val="single"/>
        </w:rPr>
      </w:pPr>
      <w:r>
        <w:rPr>
          <w:b/>
          <w:u w:val="single"/>
        </w:rPr>
        <w:t>2</w:t>
      </w:r>
      <w:r w:rsidR="009C0160" w:rsidRPr="00577CF1">
        <w:rPr>
          <w:b/>
          <w:u w:val="single"/>
        </w:rPr>
        <w:t>0 października (piątek)</w:t>
      </w:r>
      <w:r w:rsidR="00CB5F09">
        <w:rPr>
          <w:b/>
          <w:u w:val="single"/>
        </w:rPr>
        <w:t xml:space="preserve"> – 8 h</w:t>
      </w:r>
    </w:p>
    <w:p w:rsidR="00836A3A" w:rsidRPr="00CB5F09" w:rsidRDefault="00836A3A" w:rsidP="009C0160">
      <w:pPr>
        <w:rPr>
          <w:i/>
          <w:color w:val="FF0000"/>
        </w:rPr>
      </w:pPr>
      <w:r w:rsidRPr="00CB5F09">
        <w:rPr>
          <w:i/>
          <w:color w:val="FF0000"/>
        </w:rPr>
        <w:t>12:30 – 13:30 – lunch (</w:t>
      </w:r>
      <w:r w:rsidR="00CB5F09" w:rsidRPr="00CB5F09">
        <w:rPr>
          <w:i/>
          <w:color w:val="FF0000"/>
        </w:rPr>
        <w:t xml:space="preserve">indywidualnie </w:t>
      </w:r>
      <w:r w:rsidRPr="00CB5F09">
        <w:rPr>
          <w:i/>
          <w:color w:val="FF0000"/>
        </w:rPr>
        <w:t>na koszt uczestników</w:t>
      </w:r>
      <w:r w:rsidR="00663E31">
        <w:rPr>
          <w:i/>
          <w:color w:val="FF0000"/>
        </w:rPr>
        <w:t>, po cenach dla OIRP</w:t>
      </w:r>
      <w:r w:rsidRPr="00CB5F09">
        <w:rPr>
          <w:i/>
          <w:color w:val="FF0000"/>
        </w:rPr>
        <w:t>)</w:t>
      </w:r>
    </w:p>
    <w:p w:rsidR="009C0160" w:rsidRPr="00CB5F09" w:rsidRDefault="009C0160" w:rsidP="009C0160">
      <w:pPr>
        <w:rPr>
          <w:rFonts w:cstheme="minorHAnsi"/>
        </w:rPr>
      </w:pPr>
      <w:r w:rsidRPr="00CB5F09">
        <w:rPr>
          <w:rFonts w:cstheme="minorHAnsi"/>
        </w:rPr>
        <w:t>1</w:t>
      </w:r>
      <w:r w:rsidR="00836A3A" w:rsidRPr="00CB5F09">
        <w:rPr>
          <w:rFonts w:cstheme="minorHAnsi"/>
        </w:rPr>
        <w:t>3</w:t>
      </w:r>
      <w:r w:rsidRPr="00CB5F09">
        <w:rPr>
          <w:rFonts w:cstheme="minorHAnsi"/>
        </w:rPr>
        <w:t>:</w:t>
      </w:r>
      <w:r w:rsidR="00BE5F0F" w:rsidRPr="00CB5F09">
        <w:rPr>
          <w:rFonts w:cstheme="minorHAnsi"/>
        </w:rPr>
        <w:t>00</w:t>
      </w:r>
      <w:r w:rsidRPr="00CB5F09">
        <w:rPr>
          <w:rFonts w:cstheme="minorHAnsi"/>
        </w:rPr>
        <w:t xml:space="preserve"> – </w:t>
      </w:r>
      <w:r w:rsidR="00BE5F0F" w:rsidRPr="00CB5F09">
        <w:rPr>
          <w:rFonts w:cstheme="minorHAnsi"/>
        </w:rPr>
        <w:t>14</w:t>
      </w:r>
      <w:r w:rsidRPr="00CB5F09">
        <w:rPr>
          <w:rFonts w:cstheme="minorHAnsi"/>
        </w:rPr>
        <w:t>:</w:t>
      </w:r>
      <w:r w:rsidR="00BE5F0F" w:rsidRPr="00CB5F09">
        <w:rPr>
          <w:rFonts w:cstheme="minorHAnsi"/>
        </w:rPr>
        <w:t>3</w:t>
      </w:r>
      <w:r w:rsidRPr="00CB5F09">
        <w:rPr>
          <w:rFonts w:cstheme="minorHAnsi"/>
        </w:rPr>
        <w:t xml:space="preserve">0 – szkolenie </w:t>
      </w:r>
      <w:r w:rsidR="007F43AC">
        <w:rPr>
          <w:rFonts w:cstheme="minorHAnsi"/>
        </w:rPr>
        <w:t xml:space="preserve">(2h) </w:t>
      </w:r>
      <w:r w:rsidRPr="00CB5F09">
        <w:rPr>
          <w:rFonts w:cstheme="minorHAnsi"/>
        </w:rPr>
        <w:t xml:space="preserve">– </w:t>
      </w:r>
      <w:r w:rsidR="00836A3A" w:rsidRPr="00CB5F09">
        <w:rPr>
          <w:rFonts w:cstheme="minorHAnsi"/>
        </w:rPr>
        <w:t>r.</w:t>
      </w:r>
      <w:r w:rsidR="009B370B">
        <w:rPr>
          <w:rFonts w:cstheme="minorHAnsi"/>
        </w:rPr>
        <w:t xml:space="preserve"> </w:t>
      </w:r>
      <w:r w:rsidR="00836A3A" w:rsidRPr="00CB5F09">
        <w:rPr>
          <w:rFonts w:cstheme="minorHAnsi"/>
        </w:rPr>
        <w:t xml:space="preserve">pr. Jakub </w:t>
      </w:r>
      <w:proofErr w:type="spellStart"/>
      <w:r w:rsidR="00836A3A" w:rsidRPr="00CB5F09">
        <w:rPr>
          <w:rFonts w:cstheme="minorHAnsi"/>
        </w:rPr>
        <w:t>Krankowski</w:t>
      </w:r>
      <w:proofErr w:type="spellEnd"/>
      <w:r w:rsidR="00C777BC">
        <w:rPr>
          <w:rFonts w:cstheme="minorHAnsi"/>
        </w:rPr>
        <w:t xml:space="preserve"> – sala LAGUNA</w:t>
      </w:r>
    </w:p>
    <w:p w:rsidR="00E219EB" w:rsidRPr="00097CEF" w:rsidRDefault="00836A3A" w:rsidP="009C0160">
      <w:pPr>
        <w:rPr>
          <w:rFonts w:cstheme="minorHAnsi"/>
          <w:sz w:val="18"/>
          <w:szCs w:val="18"/>
        </w:rPr>
      </w:pPr>
      <w:r w:rsidRPr="00097CEF">
        <w:rPr>
          <w:rFonts w:cstheme="minorHAnsi"/>
          <w:sz w:val="18"/>
          <w:szCs w:val="18"/>
        </w:rPr>
        <w:t>Gwarancja ubezpieczeniowa</w:t>
      </w:r>
      <w:r w:rsidR="00E219EB" w:rsidRPr="00097CEF">
        <w:rPr>
          <w:rFonts w:cstheme="minorHAnsi"/>
          <w:sz w:val="18"/>
          <w:szCs w:val="18"/>
        </w:rPr>
        <w:t xml:space="preserve"> </w:t>
      </w:r>
      <w:r w:rsidR="00D076E1" w:rsidRPr="00097CEF">
        <w:rPr>
          <w:sz w:val="18"/>
          <w:szCs w:val="18"/>
        </w:rPr>
        <w:t xml:space="preserve">jako zabezpieczenie </w:t>
      </w:r>
      <w:r w:rsidR="00D076E1">
        <w:rPr>
          <w:sz w:val="18"/>
          <w:szCs w:val="18"/>
        </w:rPr>
        <w:t xml:space="preserve">kontraktu </w:t>
      </w:r>
      <w:r w:rsidR="00E219EB" w:rsidRPr="00097CEF">
        <w:rPr>
          <w:rFonts w:cstheme="minorHAnsi"/>
          <w:sz w:val="18"/>
          <w:szCs w:val="18"/>
        </w:rPr>
        <w:t>(</w:t>
      </w:r>
      <w:r w:rsidRPr="00097CEF">
        <w:rPr>
          <w:rFonts w:cstheme="minorHAnsi"/>
          <w:sz w:val="18"/>
          <w:szCs w:val="18"/>
        </w:rPr>
        <w:t>interpretacja treści gwarancji funkcjonujących w obrocie pod kątem ich skutków prawnych dla stron stosunków nimi zabezpieczonych oraz gwaranta; przegląd orzecznictwa dotyczącego kwestii abstrakcyjności zobowiązania oraz postępowania zabezpieczającego i roszczeń regresowych</w:t>
      </w:r>
      <w:r w:rsidR="00E219EB" w:rsidRPr="00097CEF">
        <w:rPr>
          <w:rFonts w:cstheme="minorHAnsi"/>
          <w:sz w:val="18"/>
          <w:szCs w:val="18"/>
        </w:rPr>
        <w:t>)</w:t>
      </w:r>
    </w:p>
    <w:p w:rsidR="009C0160" w:rsidRPr="00CB5F09" w:rsidRDefault="00836A3A" w:rsidP="009C0160">
      <w:pPr>
        <w:rPr>
          <w:rFonts w:cstheme="minorHAnsi"/>
        </w:rPr>
      </w:pPr>
      <w:r w:rsidRPr="00CB5F09">
        <w:rPr>
          <w:rFonts w:cstheme="minorHAnsi"/>
        </w:rPr>
        <w:t>1</w:t>
      </w:r>
      <w:r w:rsidR="00BE5F0F" w:rsidRPr="00CB5F09">
        <w:rPr>
          <w:rFonts w:cstheme="minorHAnsi"/>
        </w:rPr>
        <w:t>4</w:t>
      </w:r>
      <w:r w:rsidR="009C0160" w:rsidRPr="00CB5F09">
        <w:rPr>
          <w:rFonts w:cstheme="minorHAnsi"/>
        </w:rPr>
        <w:t>:</w:t>
      </w:r>
      <w:r w:rsidR="00BE5F0F" w:rsidRPr="00CB5F09">
        <w:rPr>
          <w:rFonts w:cstheme="minorHAnsi"/>
        </w:rPr>
        <w:t>30</w:t>
      </w:r>
      <w:r w:rsidRPr="00CB5F09">
        <w:rPr>
          <w:rFonts w:cstheme="minorHAnsi"/>
        </w:rPr>
        <w:t xml:space="preserve"> </w:t>
      </w:r>
      <w:r w:rsidR="009C0160" w:rsidRPr="00CB5F09">
        <w:rPr>
          <w:rFonts w:cstheme="minorHAnsi"/>
        </w:rPr>
        <w:t xml:space="preserve">– </w:t>
      </w:r>
      <w:r w:rsidRPr="00CB5F09">
        <w:rPr>
          <w:rFonts w:cstheme="minorHAnsi"/>
        </w:rPr>
        <w:t>1</w:t>
      </w:r>
      <w:r w:rsidR="00BE5F0F" w:rsidRPr="00CB5F09">
        <w:rPr>
          <w:rFonts w:cstheme="minorHAnsi"/>
        </w:rPr>
        <w:t>4</w:t>
      </w:r>
      <w:r w:rsidR="009C0160" w:rsidRPr="00CB5F09">
        <w:rPr>
          <w:rFonts w:cstheme="minorHAnsi"/>
        </w:rPr>
        <w:t>:</w:t>
      </w:r>
      <w:r w:rsidR="00BE5F0F" w:rsidRPr="00CB5F09">
        <w:rPr>
          <w:rFonts w:cstheme="minorHAnsi"/>
        </w:rPr>
        <w:t>4</w:t>
      </w:r>
      <w:r w:rsidR="009C0160" w:rsidRPr="00CB5F09">
        <w:rPr>
          <w:rFonts w:cstheme="minorHAnsi"/>
        </w:rPr>
        <w:t>5 – przerwa kawowa</w:t>
      </w:r>
      <w:r w:rsidR="00BE5F0F" w:rsidRPr="00CB5F09">
        <w:rPr>
          <w:rFonts w:cstheme="minorHAnsi"/>
        </w:rPr>
        <w:t>; zakwaterowanie w pokojach</w:t>
      </w:r>
    </w:p>
    <w:p w:rsidR="009C0160" w:rsidRPr="00CB5F09" w:rsidRDefault="009C0160" w:rsidP="009C0160">
      <w:pPr>
        <w:rPr>
          <w:rFonts w:cstheme="minorHAnsi"/>
        </w:rPr>
      </w:pPr>
      <w:r w:rsidRPr="00CB5F09">
        <w:rPr>
          <w:rFonts w:cstheme="minorHAnsi"/>
        </w:rPr>
        <w:t>1</w:t>
      </w:r>
      <w:r w:rsidR="00BE5F0F" w:rsidRPr="00CB5F09">
        <w:rPr>
          <w:rFonts w:cstheme="minorHAnsi"/>
        </w:rPr>
        <w:t>4</w:t>
      </w:r>
      <w:r w:rsidRPr="00CB5F09">
        <w:rPr>
          <w:rFonts w:cstheme="minorHAnsi"/>
        </w:rPr>
        <w:t>:</w:t>
      </w:r>
      <w:r w:rsidR="00BE5F0F" w:rsidRPr="00CB5F09">
        <w:rPr>
          <w:rFonts w:cstheme="minorHAnsi"/>
        </w:rPr>
        <w:t>45</w:t>
      </w:r>
      <w:r w:rsidRPr="00CB5F09">
        <w:rPr>
          <w:rFonts w:cstheme="minorHAnsi"/>
        </w:rPr>
        <w:t xml:space="preserve"> – 1</w:t>
      </w:r>
      <w:r w:rsidR="00BE5F0F" w:rsidRPr="00CB5F09">
        <w:rPr>
          <w:rFonts w:cstheme="minorHAnsi"/>
        </w:rPr>
        <w:t>6</w:t>
      </w:r>
      <w:r w:rsidRPr="00CB5F09">
        <w:rPr>
          <w:rFonts w:cstheme="minorHAnsi"/>
        </w:rPr>
        <w:t>:</w:t>
      </w:r>
      <w:r w:rsidR="00BE5F0F" w:rsidRPr="00CB5F09">
        <w:rPr>
          <w:rFonts w:cstheme="minorHAnsi"/>
        </w:rPr>
        <w:t>1</w:t>
      </w:r>
      <w:r w:rsidRPr="00CB5F09">
        <w:rPr>
          <w:rFonts w:cstheme="minorHAnsi"/>
        </w:rPr>
        <w:t xml:space="preserve">5 – szkolenie </w:t>
      </w:r>
      <w:r w:rsidR="007F43AC">
        <w:rPr>
          <w:rFonts w:cstheme="minorHAnsi"/>
        </w:rPr>
        <w:t xml:space="preserve">(2h) </w:t>
      </w:r>
      <w:r w:rsidRPr="00CB5F09">
        <w:rPr>
          <w:rFonts w:cstheme="minorHAnsi"/>
        </w:rPr>
        <w:t xml:space="preserve">– </w:t>
      </w:r>
      <w:r w:rsidR="00836A3A" w:rsidRPr="00CB5F09">
        <w:rPr>
          <w:rFonts w:cstheme="minorHAnsi"/>
        </w:rPr>
        <w:t>r.</w:t>
      </w:r>
      <w:r w:rsidR="009B370B">
        <w:rPr>
          <w:rFonts w:cstheme="minorHAnsi"/>
        </w:rPr>
        <w:t xml:space="preserve"> </w:t>
      </w:r>
      <w:r w:rsidR="00836A3A" w:rsidRPr="00CB5F09">
        <w:rPr>
          <w:rFonts w:cstheme="minorHAnsi"/>
        </w:rPr>
        <w:t xml:space="preserve">pr. Jakub </w:t>
      </w:r>
      <w:proofErr w:type="spellStart"/>
      <w:r w:rsidR="00836A3A" w:rsidRPr="00CB5F09">
        <w:rPr>
          <w:rFonts w:cstheme="minorHAnsi"/>
        </w:rPr>
        <w:t>Krankowski</w:t>
      </w:r>
      <w:proofErr w:type="spellEnd"/>
      <w:r w:rsidR="00C777BC">
        <w:rPr>
          <w:rFonts w:cstheme="minorHAnsi"/>
        </w:rPr>
        <w:t xml:space="preserve"> – sala LAGUNA</w:t>
      </w:r>
    </w:p>
    <w:p w:rsidR="00BE5F0F" w:rsidRPr="00097CEF" w:rsidRDefault="00BE5F0F" w:rsidP="00BE5F0F">
      <w:pPr>
        <w:rPr>
          <w:rFonts w:cstheme="minorHAnsi"/>
          <w:sz w:val="18"/>
          <w:szCs w:val="18"/>
        </w:rPr>
      </w:pPr>
      <w:r w:rsidRPr="00097CEF">
        <w:rPr>
          <w:rFonts w:cstheme="minorHAnsi"/>
          <w:sz w:val="18"/>
          <w:szCs w:val="18"/>
        </w:rPr>
        <w:t xml:space="preserve">Gwarancja ubezpieczeniowa </w:t>
      </w:r>
      <w:r w:rsidR="00D076E1" w:rsidRPr="00097CEF">
        <w:rPr>
          <w:sz w:val="18"/>
          <w:szCs w:val="18"/>
        </w:rPr>
        <w:t xml:space="preserve">jako zabezpieczenie </w:t>
      </w:r>
      <w:r w:rsidR="00D076E1">
        <w:rPr>
          <w:sz w:val="18"/>
          <w:szCs w:val="18"/>
        </w:rPr>
        <w:t xml:space="preserve">kontraktu </w:t>
      </w:r>
      <w:r w:rsidRPr="00097CEF">
        <w:rPr>
          <w:rFonts w:cstheme="minorHAnsi"/>
          <w:sz w:val="18"/>
          <w:szCs w:val="18"/>
        </w:rPr>
        <w:t>(interpretacja treści gwarancji funkcjonujących w obrocie pod kątem ich skutków prawnych dla stron stosunków nimi zabezpieczonych oraz gwaranta; przegląd orzecznictwa dotyczącego kwestii abstrakcyjności zobowiązania oraz postępowania zabezpieczającego i roszczeń regresowych)</w:t>
      </w:r>
    </w:p>
    <w:p w:rsidR="009C0160" w:rsidRPr="00CB5F09" w:rsidRDefault="009C0160" w:rsidP="009C0160">
      <w:pPr>
        <w:rPr>
          <w:rFonts w:cstheme="minorHAnsi"/>
        </w:rPr>
      </w:pPr>
      <w:r w:rsidRPr="00CB5F09">
        <w:rPr>
          <w:rFonts w:cstheme="minorHAnsi"/>
        </w:rPr>
        <w:t>16:</w:t>
      </w:r>
      <w:r w:rsidR="00BE5F0F" w:rsidRPr="00CB5F09">
        <w:rPr>
          <w:rFonts w:cstheme="minorHAnsi"/>
        </w:rPr>
        <w:t>15</w:t>
      </w:r>
      <w:r w:rsidRPr="00CB5F09">
        <w:rPr>
          <w:rFonts w:cstheme="minorHAnsi"/>
        </w:rPr>
        <w:t xml:space="preserve"> – </w:t>
      </w:r>
      <w:r w:rsidR="00BE5F0F" w:rsidRPr="00CB5F09">
        <w:rPr>
          <w:rFonts w:cstheme="minorHAnsi"/>
        </w:rPr>
        <w:t>16</w:t>
      </w:r>
      <w:r w:rsidRPr="00CB5F09">
        <w:rPr>
          <w:rFonts w:cstheme="minorHAnsi"/>
        </w:rPr>
        <w:t>:</w:t>
      </w:r>
      <w:r w:rsidR="00BE5F0F" w:rsidRPr="00CB5F09">
        <w:rPr>
          <w:rFonts w:cstheme="minorHAnsi"/>
        </w:rPr>
        <w:t>30</w:t>
      </w:r>
      <w:r w:rsidRPr="00CB5F09">
        <w:rPr>
          <w:rFonts w:cstheme="minorHAnsi"/>
        </w:rPr>
        <w:t xml:space="preserve"> – przerwa kawowa</w:t>
      </w:r>
    </w:p>
    <w:p w:rsidR="009C0160" w:rsidRDefault="00BE5F0F" w:rsidP="009C0160">
      <w:r>
        <w:t>16</w:t>
      </w:r>
      <w:r w:rsidR="009C0160">
        <w:t>:</w:t>
      </w:r>
      <w:r>
        <w:t>30</w:t>
      </w:r>
      <w:r w:rsidR="009C0160">
        <w:t xml:space="preserve">– </w:t>
      </w:r>
      <w:r>
        <w:t>18</w:t>
      </w:r>
      <w:r w:rsidR="009C0160">
        <w:t>:</w:t>
      </w:r>
      <w:r>
        <w:t>00</w:t>
      </w:r>
      <w:r w:rsidR="009C0160">
        <w:t xml:space="preserve"> – szkolenie </w:t>
      </w:r>
      <w:r w:rsidR="007F43AC">
        <w:rPr>
          <w:rFonts w:cstheme="minorHAnsi"/>
        </w:rPr>
        <w:t xml:space="preserve">(2h) </w:t>
      </w:r>
      <w:r w:rsidR="009C0160">
        <w:t xml:space="preserve">– </w:t>
      </w:r>
      <w:r>
        <w:t>r. pr. Mariusz Kowalewski</w:t>
      </w:r>
      <w:r w:rsidR="00C777BC">
        <w:rPr>
          <w:rFonts w:cstheme="minorHAnsi"/>
        </w:rPr>
        <w:t xml:space="preserve"> – sala LAGUNA</w:t>
      </w:r>
    </w:p>
    <w:p w:rsidR="00E219EB" w:rsidRPr="00097CEF" w:rsidRDefault="00BE5F0F" w:rsidP="009C0160">
      <w:pPr>
        <w:rPr>
          <w:sz w:val="18"/>
          <w:szCs w:val="18"/>
        </w:rPr>
      </w:pPr>
      <w:r w:rsidRPr="00097CEF">
        <w:rPr>
          <w:sz w:val="18"/>
          <w:szCs w:val="18"/>
        </w:rPr>
        <w:t xml:space="preserve">Weksel jako zabezpieczenie </w:t>
      </w:r>
      <w:r w:rsidR="00BB41DD">
        <w:rPr>
          <w:sz w:val="18"/>
          <w:szCs w:val="18"/>
        </w:rPr>
        <w:t>kontraktu</w:t>
      </w:r>
    </w:p>
    <w:p w:rsidR="009C0160" w:rsidRDefault="009C0160" w:rsidP="009C0160">
      <w:r>
        <w:t>18:</w:t>
      </w:r>
      <w:r w:rsidR="00CB5F09">
        <w:t>00</w:t>
      </w:r>
      <w:r>
        <w:t xml:space="preserve"> – 18:</w:t>
      </w:r>
      <w:r w:rsidR="00BE5F0F">
        <w:t>15</w:t>
      </w:r>
      <w:r>
        <w:t xml:space="preserve"> – przerwa kawowa</w:t>
      </w:r>
    </w:p>
    <w:p w:rsidR="009C0160" w:rsidRDefault="009C0160" w:rsidP="009C0160">
      <w:r>
        <w:t>18:</w:t>
      </w:r>
      <w:r w:rsidR="00BE5F0F">
        <w:t>15</w:t>
      </w:r>
      <w:r>
        <w:t xml:space="preserve"> – </w:t>
      </w:r>
      <w:r w:rsidR="00BE5F0F">
        <w:t>19</w:t>
      </w:r>
      <w:r>
        <w:t>:</w:t>
      </w:r>
      <w:r w:rsidR="00BE5F0F">
        <w:t>45</w:t>
      </w:r>
      <w:r>
        <w:t xml:space="preserve"> – szkolenie </w:t>
      </w:r>
      <w:r w:rsidR="007F43AC">
        <w:rPr>
          <w:rFonts w:cstheme="minorHAnsi"/>
        </w:rPr>
        <w:t xml:space="preserve">(2h) </w:t>
      </w:r>
      <w:r>
        <w:t xml:space="preserve">– </w:t>
      </w:r>
      <w:r w:rsidR="00BE5F0F">
        <w:t>r. pr. Mariusz Kowalewski</w:t>
      </w:r>
      <w:r w:rsidR="00C777BC">
        <w:rPr>
          <w:rFonts w:cstheme="minorHAnsi"/>
        </w:rPr>
        <w:t xml:space="preserve"> – sala LAGUNA</w:t>
      </w:r>
    </w:p>
    <w:p w:rsidR="00E219EB" w:rsidRPr="00097CEF" w:rsidRDefault="00BE5F0F" w:rsidP="009C0160">
      <w:pPr>
        <w:rPr>
          <w:sz w:val="18"/>
          <w:szCs w:val="18"/>
        </w:rPr>
      </w:pPr>
      <w:r w:rsidRPr="00097CEF">
        <w:rPr>
          <w:sz w:val="18"/>
          <w:szCs w:val="18"/>
        </w:rPr>
        <w:t xml:space="preserve">Weksel </w:t>
      </w:r>
      <w:r w:rsidR="00D076E1" w:rsidRPr="00097CEF">
        <w:rPr>
          <w:sz w:val="18"/>
          <w:szCs w:val="18"/>
        </w:rPr>
        <w:t xml:space="preserve">jako zabezpieczenie </w:t>
      </w:r>
      <w:r w:rsidR="00BB41DD">
        <w:rPr>
          <w:sz w:val="18"/>
          <w:szCs w:val="18"/>
        </w:rPr>
        <w:t>kontraktu</w:t>
      </w:r>
    </w:p>
    <w:p w:rsidR="009C0160" w:rsidRDefault="00CB5F09" w:rsidP="009C0160">
      <w:r>
        <w:t>20</w:t>
      </w:r>
      <w:r w:rsidR="009C0160">
        <w:t>:</w:t>
      </w:r>
      <w:r>
        <w:t>3</w:t>
      </w:r>
      <w:r w:rsidR="00BE5F0F">
        <w:t>0</w:t>
      </w:r>
      <w:r w:rsidR="009C0160">
        <w:t xml:space="preserve"> – … – kolacja</w:t>
      </w:r>
      <w:r w:rsidR="00E219EB">
        <w:t xml:space="preserve"> </w:t>
      </w:r>
      <w:r w:rsidR="000928B2">
        <w:t>połączona z integracyjnym wieczorkiem tanecznym</w:t>
      </w:r>
      <w:r w:rsidR="00C777BC">
        <w:rPr>
          <w:rFonts w:cstheme="minorHAnsi"/>
        </w:rPr>
        <w:t xml:space="preserve"> – sala LAGUNA</w:t>
      </w:r>
    </w:p>
    <w:p w:rsidR="009C0160" w:rsidRPr="00577CF1" w:rsidRDefault="001B6572" w:rsidP="009C0160">
      <w:pPr>
        <w:rPr>
          <w:b/>
          <w:u w:val="single"/>
        </w:rPr>
      </w:pPr>
      <w:r>
        <w:rPr>
          <w:b/>
          <w:u w:val="single"/>
        </w:rPr>
        <w:t>2</w:t>
      </w:r>
      <w:r w:rsidR="009C0160" w:rsidRPr="00577CF1">
        <w:rPr>
          <w:b/>
          <w:u w:val="single"/>
        </w:rPr>
        <w:t>1 października (sobota)</w:t>
      </w:r>
      <w:r w:rsidR="00CB5F09">
        <w:rPr>
          <w:b/>
          <w:u w:val="single"/>
        </w:rPr>
        <w:t xml:space="preserve"> – </w:t>
      </w:r>
      <w:r w:rsidR="009E257E">
        <w:rPr>
          <w:b/>
          <w:u w:val="single"/>
        </w:rPr>
        <w:t>10</w:t>
      </w:r>
      <w:r w:rsidR="000B7CD7">
        <w:rPr>
          <w:b/>
          <w:u w:val="single"/>
        </w:rPr>
        <w:t xml:space="preserve"> </w:t>
      </w:r>
      <w:r w:rsidR="00CB5F09">
        <w:rPr>
          <w:b/>
          <w:u w:val="single"/>
        </w:rPr>
        <w:t>h</w:t>
      </w:r>
    </w:p>
    <w:p w:rsidR="009C0160" w:rsidRDefault="009C0160" w:rsidP="009C0160">
      <w:r>
        <w:t>7:30 – 10:00 – śniadanie</w:t>
      </w:r>
    </w:p>
    <w:p w:rsidR="00CB5F09" w:rsidRPr="007D5672" w:rsidRDefault="00CB5F09" w:rsidP="009C0160">
      <w:pPr>
        <w:rPr>
          <w:i/>
          <w:color w:val="FF0000"/>
        </w:rPr>
      </w:pPr>
      <w:r w:rsidRPr="007D5672">
        <w:rPr>
          <w:i/>
          <w:color w:val="FF0000"/>
        </w:rPr>
        <w:t>przerwa kawowa całodzienna</w:t>
      </w:r>
      <w:r w:rsidR="00523A10" w:rsidRPr="007D5672">
        <w:rPr>
          <w:i/>
          <w:color w:val="FF0000"/>
        </w:rPr>
        <w:t xml:space="preserve"> w przerwach zarządzanych przez wykładowców</w:t>
      </w:r>
    </w:p>
    <w:p w:rsidR="009C0160" w:rsidRDefault="009C0160" w:rsidP="009C0160">
      <w:r>
        <w:t xml:space="preserve">10:00 – </w:t>
      </w:r>
      <w:r w:rsidR="00CB5F09">
        <w:t>12</w:t>
      </w:r>
      <w:r>
        <w:t>:</w:t>
      </w:r>
      <w:r w:rsidR="00523A10">
        <w:t>30</w:t>
      </w:r>
      <w:r>
        <w:t xml:space="preserve"> – szkolenie </w:t>
      </w:r>
      <w:r w:rsidR="007F43AC">
        <w:rPr>
          <w:rFonts w:cstheme="minorHAnsi"/>
        </w:rPr>
        <w:t xml:space="preserve">(3h) </w:t>
      </w:r>
      <w:r>
        <w:t xml:space="preserve">– </w:t>
      </w:r>
      <w:r w:rsidR="00D215AE">
        <w:t>SSR Agnieszka Poświata</w:t>
      </w:r>
      <w:r w:rsidR="00C777BC">
        <w:rPr>
          <w:rFonts w:cstheme="minorHAnsi"/>
        </w:rPr>
        <w:t xml:space="preserve"> – sala LAGUNA</w:t>
      </w:r>
    </w:p>
    <w:p w:rsidR="00D215AE" w:rsidRPr="007D5672" w:rsidRDefault="00D215AE" w:rsidP="00D215AE">
      <w:pPr>
        <w:rPr>
          <w:sz w:val="18"/>
          <w:szCs w:val="18"/>
        </w:rPr>
      </w:pPr>
      <w:r w:rsidRPr="007D5672">
        <w:rPr>
          <w:sz w:val="18"/>
          <w:szCs w:val="18"/>
        </w:rPr>
        <w:t xml:space="preserve">Prawo karne (przestępstwa: oszustwa – 286 </w:t>
      </w:r>
      <w:proofErr w:type="spellStart"/>
      <w:r w:rsidRPr="007D5672">
        <w:rPr>
          <w:sz w:val="18"/>
          <w:szCs w:val="18"/>
        </w:rPr>
        <w:t>kk</w:t>
      </w:r>
      <w:proofErr w:type="spellEnd"/>
      <w:r w:rsidRPr="007D5672">
        <w:rPr>
          <w:sz w:val="18"/>
          <w:szCs w:val="18"/>
        </w:rPr>
        <w:t xml:space="preserve">; niezaspokojenia roszczeń wierzyciela – art. 300 </w:t>
      </w:r>
      <w:proofErr w:type="spellStart"/>
      <w:r w:rsidRPr="007D5672">
        <w:rPr>
          <w:sz w:val="18"/>
          <w:szCs w:val="18"/>
        </w:rPr>
        <w:t>kk</w:t>
      </w:r>
      <w:proofErr w:type="spellEnd"/>
      <w:r w:rsidRPr="007D5672">
        <w:rPr>
          <w:sz w:val="18"/>
          <w:szCs w:val="18"/>
        </w:rPr>
        <w:t xml:space="preserve">; pozornego bankructwa – art. 301 </w:t>
      </w:r>
      <w:proofErr w:type="spellStart"/>
      <w:r w:rsidRPr="007D5672">
        <w:rPr>
          <w:sz w:val="18"/>
          <w:szCs w:val="18"/>
        </w:rPr>
        <w:t>kk</w:t>
      </w:r>
      <w:proofErr w:type="spellEnd"/>
      <w:r w:rsidRPr="007D5672">
        <w:rPr>
          <w:sz w:val="18"/>
          <w:szCs w:val="18"/>
        </w:rPr>
        <w:t xml:space="preserve">; faworyzowania wierzycieli – art. 302 </w:t>
      </w:r>
      <w:proofErr w:type="spellStart"/>
      <w:r w:rsidRPr="007D5672">
        <w:rPr>
          <w:sz w:val="18"/>
          <w:szCs w:val="18"/>
        </w:rPr>
        <w:t>kk</w:t>
      </w:r>
      <w:proofErr w:type="spellEnd"/>
      <w:r w:rsidRPr="007D5672">
        <w:rPr>
          <w:sz w:val="18"/>
          <w:szCs w:val="18"/>
        </w:rPr>
        <w:t>)</w:t>
      </w:r>
    </w:p>
    <w:p w:rsidR="009C0160" w:rsidRDefault="00CB5F09" w:rsidP="009C0160">
      <w:r>
        <w:t>12</w:t>
      </w:r>
      <w:r w:rsidR="009C0160">
        <w:t>:</w:t>
      </w:r>
      <w:r>
        <w:t>30</w:t>
      </w:r>
      <w:r w:rsidR="009C0160">
        <w:t xml:space="preserve"> – 13:</w:t>
      </w:r>
      <w:r w:rsidR="00523A10">
        <w:t>15</w:t>
      </w:r>
      <w:r w:rsidR="009C0160">
        <w:t xml:space="preserve"> – szkolenie </w:t>
      </w:r>
      <w:r w:rsidR="007F43AC">
        <w:rPr>
          <w:rFonts w:cstheme="minorHAnsi"/>
        </w:rPr>
        <w:t xml:space="preserve">(1h) </w:t>
      </w:r>
      <w:r w:rsidR="009C0160">
        <w:t xml:space="preserve">– </w:t>
      </w:r>
      <w:r w:rsidR="00D215AE">
        <w:t>SSR dr</w:t>
      </w:r>
      <w:r>
        <w:t xml:space="preserve"> </w:t>
      </w:r>
      <w:r w:rsidR="00D215AE">
        <w:t>Tomasz Radkiewicz</w:t>
      </w:r>
      <w:r w:rsidR="00C777BC">
        <w:rPr>
          <w:rFonts w:cstheme="minorHAnsi"/>
        </w:rPr>
        <w:t xml:space="preserve"> – sala LAGUNA</w:t>
      </w:r>
    </w:p>
    <w:p w:rsidR="00E219EB" w:rsidRPr="007D5672" w:rsidRDefault="001D55FD" w:rsidP="009C0160">
      <w:pPr>
        <w:rPr>
          <w:sz w:val="18"/>
          <w:szCs w:val="18"/>
        </w:rPr>
      </w:pPr>
      <w:r>
        <w:rPr>
          <w:sz w:val="18"/>
          <w:szCs w:val="18"/>
        </w:rPr>
        <w:t xml:space="preserve">Postępowanie </w:t>
      </w:r>
      <w:r w:rsidR="009E257E" w:rsidRPr="007D5672">
        <w:rPr>
          <w:sz w:val="18"/>
          <w:szCs w:val="18"/>
        </w:rPr>
        <w:t>cywilne (zmiany w Kodeksie postępowania cywilnego po roku obwiązywania, przegląd orzecznictwa i wykładni)</w:t>
      </w:r>
    </w:p>
    <w:p w:rsidR="009C0160" w:rsidRDefault="009C0160" w:rsidP="009C0160">
      <w:r>
        <w:t xml:space="preserve">13:15 – </w:t>
      </w:r>
      <w:r w:rsidR="00CB5F09">
        <w:t>14</w:t>
      </w:r>
      <w:r>
        <w:t>:</w:t>
      </w:r>
      <w:r w:rsidR="00CB5F09">
        <w:t>00</w:t>
      </w:r>
      <w:r>
        <w:t xml:space="preserve"> – lunch</w:t>
      </w:r>
      <w:r w:rsidR="00C777BC">
        <w:rPr>
          <w:rFonts w:cstheme="minorHAnsi"/>
        </w:rPr>
        <w:t xml:space="preserve"> – restauracja HORYZONT</w:t>
      </w:r>
    </w:p>
    <w:p w:rsidR="009E257E" w:rsidRDefault="00CB5F09" w:rsidP="009E257E">
      <w:r>
        <w:t xml:space="preserve">14:00 – </w:t>
      </w:r>
      <w:r w:rsidR="00043327">
        <w:t>16</w:t>
      </w:r>
      <w:r>
        <w:t>:</w:t>
      </w:r>
      <w:r w:rsidR="00043327">
        <w:t>30</w:t>
      </w:r>
      <w:r>
        <w:t xml:space="preserve"> – szkolenie </w:t>
      </w:r>
      <w:r w:rsidR="007F43AC">
        <w:rPr>
          <w:rFonts w:cstheme="minorHAnsi"/>
        </w:rPr>
        <w:t xml:space="preserve">(3h) </w:t>
      </w:r>
      <w:r>
        <w:t xml:space="preserve">– </w:t>
      </w:r>
      <w:r w:rsidR="009E257E">
        <w:t>SSR dr Tomasz Radkiewicz</w:t>
      </w:r>
      <w:r w:rsidR="00C777BC">
        <w:rPr>
          <w:rFonts w:cstheme="minorHAnsi"/>
        </w:rPr>
        <w:t xml:space="preserve"> – sala LAGUNA</w:t>
      </w:r>
    </w:p>
    <w:p w:rsidR="00CB5F09" w:rsidRPr="00043327" w:rsidRDefault="00D438C8" w:rsidP="009E257E">
      <w:pPr>
        <w:rPr>
          <w:sz w:val="18"/>
          <w:szCs w:val="18"/>
        </w:rPr>
      </w:pPr>
      <w:r>
        <w:rPr>
          <w:sz w:val="18"/>
          <w:szCs w:val="18"/>
        </w:rPr>
        <w:lastRenderedPageBreak/>
        <w:t>Postępowanie</w:t>
      </w:r>
      <w:r w:rsidR="009E257E" w:rsidRPr="00043327">
        <w:rPr>
          <w:sz w:val="18"/>
          <w:szCs w:val="18"/>
        </w:rPr>
        <w:t xml:space="preserve"> cywilne (zmiany w Kodeksie postępowania cywilnego po roku obwiązywania, przegląd orzecznictwa i wykładni)</w:t>
      </w:r>
    </w:p>
    <w:p w:rsidR="009C0160" w:rsidRDefault="00043327" w:rsidP="009C0160">
      <w:r>
        <w:t>16</w:t>
      </w:r>
      <w:r w:rsidR="009C0160">
        <w:t>:</w:t>
      </w:r>
      <w:r>
        <w:t>30</w:t>
      </w:r>
      <w:r w:rsidR="00663E31">
        <w:t xml:space="preserve"> </w:t>
      </w:r>
      <w:r w:rsidR="009C0160">
        <w:t xml:space="preserve">– </w:t>
      </w:r>
      <w:r>
        <w:t>19</w:t>
      </w:r>
      <w:r w:rsidR="009C0160">
        <w:t>:</w:t>
      </w:r>
      <w:r w:rsidR="00663E31">
        <w:t>00</w:t>
      </w:r>
      <w:r>
        <w:t xml:space="preserve"> </w:t>
      </w:r>
      <w:r w:rsidR="009C0160">
        <w:t xml:space="preserve">– szkolenie </w:t>
      </w:r>
      <w:r w:rsidR="007F43AC">
        <w:rPr>
          <w:rFonts w:cstheme="minorHAnsi"/>
        </w:rPr>
        <w:t xml:space="preserve">(3h) </w:t>
      </w:r>
      <w:r w:rsidR="009C0160">
        <w:t xml:space="preserve">– </w:t>
      </w:r>
      <w:proofErr w:type="spellStart"/>
      <w:r w:rsidR="00D215AE">
        <w:t>sNSA</w:t>
      </w:r>
      <w:proofErr w:type="spellEnd"/>
      <w:r w:rsidR="00D215AE">
        <w:t xml:space="preserve"> Grzegorz Jankowski</w:t>
      </w:r>
      <w:r w:rsidR="00C777BC">
        <w:rPr>
          <w:rFonts w:cstheme="minorHAnsi"/>
        </w:rPr>
        <w:t xml:space="preserve"> – sala LAGUNA</w:t>
      </w:r>
    </w:p>
    <w:p w:rsidR="00E219EB" w:rsidRPr="00043327" w:rsidRDefault="002B34D3" w:rsidP="009C0160">
      <w:pPr>
        <w:rPr>
          <w:sz w:val="18"/>
          <w:szCs w:val="18"/>
        </w:rPr>
      </w:pPr>
      <w:r>
        <w:rPr>
          <w:sz w:val="18"/>
          <w:szCs w:val="18"/>
        </w:rPr>
        <w:t>Postępowanie</w:t>
      </w:r>
      <w:r w:rsidR="00D215AE" w:rsidRPr="00043327">
        <w:rPr>
          <w:sz w:val="18"/>
          <w:szCs w:val="18"/>
        </w:rPr>
        <w:t xml:space="preserve"> </w:t>
      </w:r>
      <w:r w:rsidR="00903BFB">
        <w:rPr>
          <w:sz w:val="18"/>
          <w:szCs w:val="18"/>
        </w:rPr>
        <w:t>administracyjne</w:t>
      </w:r>
      <w:r w:rsidR="00D215AE" w:rsidRPr="00043327">
        <w:rPr>
          <w:sz w:val="18"/>
          <w:szCs w:val="18"/>
        </w:rPr>
        <w:t xml:space="preserve"> (</w:t>
      </w:r>
      <w:r w:rsidR="00903BFB">
        <w:rPr>
          <w:sz w:val="18"/>
          <w:szCs w:val="18"/>
        </w:rPr>
        <w:t>zmiany z Kodeksie postępowania administracyjnego</w:t>
      </w:r>
      <w:r w:rsidR="00D215AE" w:rsidRPr="00043327">
        <w:rPr>
          <w:sz w:val="18"/>
          <w:szCs w:val="18"/>
        </w:rPr>
        <w:t>)</w:t>
      </w:r>
    </w:p>
    <w:p w:rsidR="009C0160" w:rsidRDefault="009C0160" w:rsidP="009C0160">
      <w:r>
        <w:t>19:30 – … – kolacja</w:t>
      </w:r>
      <w:r w:rsidR="00E219EB">
        <w:t xml:space="preserve"> </w:t>
      </w:r>
      <w:r w:rsidR="00523A10">
        <w:t xml:space="preserve">bufetowa </w:t>
      </w:r>
      <w:r w:rsidR="00C777BC">
        <w:rPr>
          <w:rFonts w:cstheme="minorHAnsi"/>
        </w:rPr>
        <w:t>– restauracja HORYZONT</w:t>
      </w:r>
      <w:r w:rsidR="00C777BC">
        <w:t xml:space="preserve"> </w:t>
      </w:r>
      <w:r w:rsidR="00AD132F">
        <w:t xml:space="preserve">/ dla chętnych zabawa </w:t>
      </w:r>
      <w:r w:rsidR="000928B2">
        <w:t>w hotelowej dyskotece</w:t>
      </w:r>
    </w:p>
    <w:p w:rsidR="009C0160" w:rsidRPr="00577CF1" w:rsidRDefault="001B6572" w:rsidP="009C0160">
      <w:pPr>
        <w:rPr>
          <w:b/>
          <w:u w:val="single"/>
        </w:rPr>
      </w:pPr>
      <w:r>
        <w:rPr>
          <w:b/>
          <w:u w:val="single"/>
        </w:rPr>
        <w:t>2</w:t>
      </w:r>
      <w:r w:rsidR="009C0160" w:rsidRPr="00577CF1">
        <w:rPr>
          <w:b/>
          <w:u w:val="single"/>
        </w:rPr>
        <w:t>2 października (niedziela)</w:t>
      </w:r>
      <w:r w:rsidR="00523A10">
        <w:rPr>
          <w:b/>
          <w:u w:val="single"/>
        </w:rPr>
        <w:t xml:space="preserve"> – </w:t>
      </w:r>
      <w:r w:rsidR="007F43AC">
        <w:rPr>
          <w:b/>
          <w:u w:val="single"/>
        </w:rPr>
        <w:t>3</w:t>
      </w:r>
      <w:r w:rsidR="00523A10">
        <w:rPr>
          <w:b/>
          <w:u w:val="single"/>
        </w:rPr>
        <w:t>h</w:t>
      </w:r>
    </w:p>
    <w:p w:rsidR="009C0160" w:rsidRDefault="009C0160" w:rsidP="009C0160">
      <w:r>
        <w:t>7:30 – 9:00 – śniadanie</w:t>
      </w:r>
    </w:p>
    <w:p w:rsidR="009C0160" w:rsidRDefault="009C0160" w:rsidP="009C0160">
      <w:r>
        <w:t xml:space="preserve">9:00 – </w:t>
      </w:r>
      <w:r w:rsidR="0038478F">
        <w:t>12</w:t>
      </w:r>
      <w:r>
        <w:t>:</w:t>
      </w:r>
      <w:r w:rsidR="0038478F">
        <w:t>00</w:t>
      </w:r>
      <w:r>
        <w:t xml:space="preserve"> – szkolenie </w:t>
      </w:r>
      <w:r w:rsidR="007F43AC">
        <w:rPr>
          <w:rFonts w:cstheme="minorHAnsi"/>
        </w:rPr>
        <w:t xml:space="preserve">(3h) </w:t>
      </w:r>
      <w:r>
        <w:t xml:space="preserve">– </w:t>
      </w:r>
      <w:r w:rsidR="0038478F">
        <w:t>SSR</w:t>
      </w:r>
      <w:r>
        <w:t xml:space="preserve"> </w:t>
      </w:r>
      <w:r w:rsidR="00D215AE">
        <w:t>Konrad Kujawa</w:t>
      </w:r>
      <w:r w:rsidR="00C777BC">
        <w:rPr>
          <w:rFonts w:cstheme="minorHAnsi"/>
        </w:rPr>
        <w:t xml:space="preserve"> – sala LAGUNA</w:t>
      </w:r>
    </w:p>
    <w:p w:rsidR="00C22441" w:rsidRPr="00236A7D" w:rsidRDefault="00C22441" w:rsidP="00C22441">
      <w:pPr>
        <w:rPr>
          <w:sz w:val="18"/>
          <w:szCs w:val="18"/>
        </w:rPr>
      </w:pPr>
      <w:r w:rsidRPr="00236A7D">
        <w:rPr>
          <w:sz w:val="18"/>
          <w:szCs w:val="18"/>
        </w:rPr>
        <w:t xml:space="preserve">Prawo </w:t>
      </w:r>
      <w:r w:rsidR="00D215AE" w:rsidRPr="00236A7D">
        <w:rPr>
          <w:sz w:val="18"/>
          <w:szCs w:val="18"/>
        </w:rPr>
        <w:t>pracy</w:t>
      </w:r>
      <w:r w:rsidRPr="00236A7D">
        <w:rPr>
          <w:sz w:val="18"/>
          <w:szCs w:val="18"/>
        </w:rPr>
        <w:t xml:space="preserve"> (</w:t>
      </w:r>
      <w:r w:rsidR="001D55FD" w:rsidRPr="00236A7D">
        <w:rPr>
          <w:sz w:val="18"/>
          <w:szCs w:val="18"/>
        </w:rPr>
        <w:t xml:space="preserve">prawidłowe wprowadzenie zadaniowego czasu pracy; ewidencja czasu pracy, a ciężar dowodowy  (ewolucja orzecznictwa SN); ryczałt za nocleg kierowcy po wyroku TK; </w:t>
      </w:r>
      <w:r w:rsidR="00236A7D" w:rsidRPr="00236A7D">
        <w:rPr>
          <w:sz w:val="18"/>
          <w:szCs w:val="18"/>
        </w:rPr>
        <w:t xml:space="preserve">odszkodowanie z tytułu dyskryminacji; </w:t>
      </w:r>
      <w:proofErr w:type="spellStart"/>
      <w:r w:rsidR="00236A7D" w:rsidRPr="00236A7D">
        <w:rPr>
          <w:sz w:val="18"/>
          <w:szCs w:val="18"/>
        </w:rPr>
        <w:t>mobbing</w:t>
      </w:r>
      <w:proofErr w:type="spellEnd"/>
      <w:r w:rsidR="00236A7D" w:rsidRPr="00236A7D">
        <w:rPr>
          <w:sz w:val="18"/>
          <w:szCs w:val="18"/>
        </w:rPr>
        <w:t xml:space="preserve"> a dochodzenie roszczeń z tytułu ochrony dóbr osobistych</w:t>
      </w:r>
      <w:r w:rsidRPr="00236A7D">
        <w:rPr>
          <w:sz w:val="18"/>
          <w:szCs w:val="18"/>
        </w:rPr>
        <w:t>)</w:t>
      </w:r>
    </w:p>
    <w:p w:rsidR="0038478F" w:rsidRDefault="0038478F" w:rsidP="009C0160">
      <w:r>
        <w:t xml:space="preserve">9:00 – 10:00 – </w:t>
      </w:r>
      <w:r w:rsidR="007F43AC">
        <w:t xml:space="preserve">równolegle </w:t>
      </w:r>
      <w:r>
        <w:t>możliwość konsultacji wykładowcami</w:t>
      </w:r>
      <w:r w:rsidR="00C777BC">
        <w:rPr>
          <w:rFonts w:cstheme="minorHAnsi"/>
        </w:rPr>
        <w:t xml:space="preserve"> – sala LAGUNA</w:t>
      </w:r>
    </w:p>
    <w:p w:rsidR="007F43AC" w:rsidRDefault="0038478F" w:rsidP="007F43AC">
      <w:r>
        <w:t>do godz. 11 – wykwaterowanie z pokoi</w:t>
      </w:r>
    </w:p>
    <w:p w:rsidR="007F43AC" w:rsidRDefault="007F43AC" w:rsidP="007F43AC">
      <w:r>
        <w:t>12:00 – wyjazd uczestników</w:t>
      </w:r>
    </w:p>
    <w:p w:rsidR="007F43AC" w:rsidRDefault="004245C5" w:rsidP="007F43AC">
      <w:r w:rsidRPr="00CB5F09">
        <w:rPr>
          <w:i/>
          <w:color w:val="FF0000"/>
        </w:rPr>
        <w:t>12:30 – 13:30 – lunch (indywidualnie na koszt uczestników</w:t>
      </w:r>
      <w:r w:rsidR="00663E31">
        <w:rPr>
          <w:i/>
          <w:color w:val="FF0000"/>
        </w:rPr>
        <w:t>, po cenach dla OIRP</w:t>
      </w:r>
      <w:r w:rsidRPr="00CB5F09">
        <w:rPr>
          <w:i/>
          <w:color w:val="FF0000"/>
        </w:rPr>
        <w:t>)</w:t>
      </w:r>
    </w:p>
    <w:sectPr w:rsidR="007F43AC" w:rsidSect="005B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30A"/>
    <w:multiLevelType w:val="hybridMultilevel"/>
    <w:tmpl w:val="2286E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34087"/>
    <w:multiLevelType w:val="hybridMultilevel"/>
    <w:tmpl w:val="2286E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savePreviewPicture/>
  <w:compat/>
  <w:rsids>
    <w:rsidRoot w:val="00011A07"/>
    <w:rsid w:val="00000EBC"/>
    <w:rsid w:val="000029A4"/>
    <w:rsid w:val="00004774"/>
    <w:rsid w:val="00006496"/>
    <w:rsid w:val="0000716A"/>
    <w:rsid w:val="00011A07"/>
    <w:rsid w:val="0001317E"/>
    <w:rsid w:val="000165AD"/>
    <w:rsid w:val="00021C70"/>
    <w:rsid w:val="00022483"/>
    <w:rsid w:val="00025898"/>
    <w:rsid w:val="0002616D"/>
    <w:rsid w:val="000265FF"/>
    <w:rsid w:val="00026BD8"/>
    <w:rsid w:val="00027513"/>
    <w:rsid w:val="00030E0E"/>
    <w:rsid w:val="00032E30"/>
    <w:rsid w:val="00035228"/>
    <w:rsid w:val="00040345"/>
    <w:rsid w:val="000404D8"/>
    <w:rsid w:val="00043327"/>
    <w:rsid w:val="00044399"/>
    <w:rsid w:val="00044B8B"/>
    <w:rsid w:val="000478C2"/>
    <w:rsid w:val="00050185"/>
    <w:rsid w:val="00050A76"/>
    <w:rsid w:val="000548AD"/>
    <w:rsid w:val="00060640"/>
    <w:rsid w:val="00065B41"/>
    <w:rsid w:val="000676FB"/>
    <w:rsid w:val="00070540"/>
    <w:rsid w:val="00072A9C"/>
    <w:rsid w:val="00072E47"/>
    <w:rsid w:val="000763F3"/>
    <w:rsid w:val="000765E6"/>
    <w:rsid w:val="00077817"/>
    <w:rsid w:val="00083748"/>
    <w:rsid w:val="00083F7F"/>
    <w:rsid w:val="000854E8"/>
    <w:rsid w:val="00086762"/>
    <w:rsid w:val="0008677D"/>
    <w:rsid w:val="000928B2"/>
    <w:rsid w:val="00093604"/>
    <w:rsid w:val="00097722"/>
    <w:rsid w:val="00097AD8"/>
    <w:rsid w:val="00097CEF"/>
    <w:rsid w:val="000A35C1"/>
    <w:rsid w:val="000B1C11"/>
    <w:rsid w:val="000B45F0"/>
    <w:rsid w:val="000B7CD7"/>
    <w:rsid w:val="000C0FAE"/>
    <w:rsid w:val="000C1675"/>
    <w:rsid w:val="000C3918"/>
    <w:rsid w:val="000C6B8D"/>
    <w:rsid w:val="000E0A7D"/>
    <w:rsid w:val="000E0EB0"/>
    <w:rsid w:val="000E144B"/>
    <w:rsid w:val="000E31DD"/>
    <w:rsid w:val="000E47CF"/>
    <w:rsid w:val="000E4D26"/>
    <w:rsid w:val="000E5456"/>
    <w:rsid w:val="000E5F19"/>
    <w:rsid w:val="000F4D0F"/>
    <w:rsid w:val="000F56B7"/>
    <w:rsid w:val="000F574F"/>
    <w:rsid w:val="000F5836"/>
    <w:rsid w:val="00103874"/>
    <w:rsid w:val="00105774"/>
    <w:rsid w:val="00105C6E"/>
    <w:rsid w:val="001066E3"/>
    <w:rsid w:val="00110D7E"/>
    <w:rsid w:val="001115FA"/>
    <w:rsid w:val="00112EF3"/>
    <w:rsid w:val="00113F25"/>
    <w:rsid w:val="0011409F"/>
    <w:rsid w:val="00114C87"/>
    <w:rsid w:val="00117A5C"/>
    <w:rsid w:val="00120B62"/>
    <w:rsid w:val="00120C8C"/>
    <w:rsid w:val="0012189C"/>
    <w:rsid w:val="001260E3"/>
    <w:rsid w:val="00132D40"/>
    <w:rsid w:val="00134C26"/>
    <w:rsid w:val="001430F1"/>
    <w:rsid w:val="00143D22"/>
    <w:rsid w:val="00144896"/>
    <w:rsid w:val="00144A5F"/>
    <w:rsid w:val="00151364"/>
    <w:rsid w:val="001527BB"/>
    <w:rsid w:val="001534D9"/>
    <w:rsid w:val="00154C07"/>
    <w:rsid w:val="00156A9A"/>
    <w:rsid w:val="00157878"/>
    <w:rsid w:val="001609AA"/>
    <w:rsid w:val="0016137F"/>
    <w:rsid w:val="00164AB3"/>
    <w:rsid w:val="00164D17"/>
    <w:rsid w:val="00165876"/>
    <w:rsid w:val="00165ADE"/>
    <w:rsid w:val="00166486"/>
    <w:rsid w:val="0017250B"/>
    <w:rsid w:val="00174C8D"/>
    <w:rsid w:val="00177DD7"/>
    <w:rsid w:val="00181376"/>
    <w:rsid w:val="001817E7"/>
    <w:rsid w:val="001826B4"/>
    <w:rsid w:val="00190F22"/>
    <w:rsid w:val="001923CA"/>
    <w:rsid w:val="00194CAB"/>
    <w:rsid w:val="00197542"/>
    <w:rsid w:val="001A1E60"/>
    <w:rsid w:val="001A2BA5"/>
    <w:rsid w:val="001A62FB"/>
    <w:rsid w:val="001B3158"/>
    <w:rsid w:val="001B6572"/>
    <w:rsid w:val="001C0270"/>
    <w:rsid w:val="001C05F4"/>
    <w:rsid w:val="001D0D2E"/>
    <w:rsid w:val="001D1E32"/>
    <w:rsid w:val="001D35A7"/>
    <w:rsid w:val="001D55FD"/>
    <w:rsid w:val="001D7282"/>
    <w:rsid w:val="001E0EE7"/>
    <w:rsid w:val="001E7B8A"/>
    <w:rsid w:val="001F2CA3"/>
    <w:rsid w:val="001F48EF"/>
    <w:rsid w:val="001F626B"/>
    <w:rsid w:val="0020312E"/>
    <w:rsid w:val="00204C9C"/>
    <w:rsid w:val="002052CD"/>
    <w:rsid w:val="00207FD3"/>
    <w:rsid w:val="002116CD"/>
    <w:rsid w:val="00212547"/>
    <w:rsid w:val="00212A25"/>
    <w:rsid w:val="0021341B"/>
    <w:rsid w:val="00216B92"/>
    <w:rsid w:val="00223EDA"/>
    <w:rsid w:val="00224F6C"/>
    <w:rsid w:val="002250FF"/>
    <w:rsid w:val="00225E3A"/>
    <w:rsid w:val="0022659F"/>
    <w:rsid w:val="00230395"/>
    <w:rsid w:val="002319CC"/>
    <w:rsid w:val="00236A7D"/>
    <w:rsid w:val="002408A7"/>
    <w:rsid w:val="002412EE"/>
    <w:rsid w:val="00241A3A"/>
    <w:rsid w:val="00242301"/>
    <w:rsid w:val="00242981"/>
    <w:rsid w:val="00243335"/>
    <w:rsid w:val="0024378C"/>
    <w:rsid w:val="00253F2B"/>
    <w:rsid w:val="0025408A"/>
    <w:rsid w:val="00257855"/>
    <w:rsid w:val="002602D4"/>
    <w:rsid w:val="002660A2"/>
    <w:rsid w:val="0027221C"/>
    <w:rsid w:val="002732A7"/>
    <w:rsid w:val="00276E3A"/>
    <w:rsid w:val="00277AC4"/>
    <w:rsid w:val="002814C8"/>
    <w:rsid w:val="00281792"/>
    <w:rsid w:val="00291959"/>
    <w:rsid w:val="002951C5"/>
    <w:rsid w:val="002A02CD"/>
    <w:rsid w:val="002A35EE"/>
    <w:rsid w:val="002A52E1"/>
    <w:rsid w:val="002A555A"/>
    <w:rsid w:val="002A7744"/>
    <w:rsid w:val="002B34D3"/>
    <w:rsid w:val="002B3990"/>
    <w:rsid w:val="002B3C95"/>
    <w:rsid w:val="002B4ADF"/>
    <w:rsid w:val="002B6D13"/>
    <w:rsid w:val="002C0B1D"/>
    <w:rsid w:val="002C0E9A"/>
    <w:rsid w:val="002D111C"/>
    <w:rsid w:val="002D3687"/>
    <w:rsid w:val="002D44DF"/>
    <w:rsid w:val="002D484C"/>
    <w:rsid w:val="002D4C1C"/>
    <w:rsid w:val="002D6A6B"/>
    <w:rsid w:val="002D7E8B"/>
    <w:rsid w:val="002E2819"/>
    <w:rsid w:val="002E4DFE"/>
    <w:rsid w:val="002F0828"/>
    <w:rsid w:val="002F47C6"/>
    <w:rsid w:val="002F4FDD"/>
    <w:rsid w:val="002F7D37"/>
    <w:rsid w:val="00300E83"/>
    <w:rsid w:val="003044D9"/>
    <w:rsid w:val="00305BAC"/>
    <w:rsid w:val="003071EA"/>
    <w:rsid w:val="0030748C"/>
    <w:rsid w:val="003106E6"/>
    <w:rsid w:val="00311682"/>
    <w:rsid w:val="003147FB"/>
    <w:rsid w:val="00314CC3"/>
    <w:rsid w:val="0032139E"/>
    <w:rsid w:val="00325DAF"/>
    <w:rsid w:val="003304D6"/>
    <w:rsid w:val="003311FC"/>
    <w:rsid w:val="00334A6B"/>
    <w:rsid w:val="0033526A"/>
    <w:rsid w:val="0033717C"/>
    <w:rsid w:val="00341D3D"/>
    <w:rsid w:val="003435A3"/>
    <w:rsid w:val="00344F65"/>
    <w:rsid w:val="00351433"/>
    <w:rsid w:val="0035347F"/>
    <w:rsid w:val="00363925"/>
    <w:rsid w:val="0036398D"/>
    <w:rsid w:val="00365B0E"/>
    <w:rsid w:val="003666BD"/>
    <w:rsid w:val="00370F70"/>
    <w:rsid w:val="00372A24"/>
    <w:rsid w:val="00373E7E"/>
    <w:rsid w:val="003744D0"/>
    <w:rsid w:val="0037626D"/>
    <w:rsid w:val="00376F43"/>
    <w:rsid w:val="00380201"/>
    <w:rsid w:val="0038137A"/>
    <w:rsid w:val="003830FA"/>
    <w:rsid w:val="0038478F"/>
    <w:rsid w:val="00393716"/>
    <w:rsid w:val="003975D3"/>
    <w:rsid w:val="003A7229"/>
    <w:rsid w:val="003B0593"/>
    <w:rsid w:val="003B16F2"/>
    <w:rsid w:val="003B19BD"/>
    <w:rsid w:val="003B4E9A"/>
    <w:rsid w:val="003C1C5B"/>
    <w:rsid w:val="003C6E9B"/>
    <w:rsid w:val="003C70F7"/>
    <w:rsid w:val="003D0CC8"/>
    <w:rsid w:val="003D0CF8"/>
    <w:rsid w:val="003D2D75"/>
    <w:rsid w:val="003D5666"/>
    <w:rsid w:val="003D6248"/>
    <w:rsid w:val="003E04B2"/>
    <w:rsid w:val="003E5843"/>
    <w:rsid w:val="003E7FBA"/>
    <w:rsid w:val="003F1656"/>
    <w:rsid w:val="003F264A"/>
    <w:rsid w:val="003F3008"/>
    <w:rsid w:val="003F37ED"/>
    <w:rsid w:val="003F427B"/>
    <w:rsid w:val="003F5E72"/>
    <w:rsid w:val="003F7674"/>
    <w:rsid w:val="003F78E3"/>
    <w:rsid w:val="00400F92"/>
    <w:rsid w:val="00403063"/>
    <w:rsid w:val="004065AF"/>
    <w:rsid w:val="00407CDB"/>
    <w:rsid w:val="00412F1C"/>
    <w:rsid w:val="004170BD"/>
    <w:rsid w:val="004201BB"/>
    <w:rsid w:val="00420A38"/>
    <w:rsid w:val="004245C5"/>
    <w:rsid w:val="004246ED"/>
    <w:rsid w:val="00426F36"/>
    <w:rsid w:val="00427530"/>
    <w:rsid w:val="00431A1C"/>
    <w:rsid w:val="00432788"/>
    <w:rsid w:val="004343EE"/>
    <w:rsid w:val="0043719D"/>
    <w:rsid w:val="00437FE4"/>
    <w:rsid w:val="00443D3D"/>
    <w:rsid w:val="00444F7D"/>
    <w:rsid w:val="00445B84"/>
    <w:rsid w:val="004524E3"/>
    <w:rsid w:val="00454B81"/>
    <w:rsid w:val="0045537A"/>
    <w:rsid w:val="004576D1"/>
    <w:rsid w:val="004701B9"/>
    <w:rsid w:val="00472DA3"/>
    <w:rsid w:val="00473B69"/>
    <w:rsid w:val="004750E6"/>
    <w:rsid w:val="00475C56"/>
    <w:rsid w:val="00480B51"/>
    <w:rsid w:val="0048129D"/>
    <w:rsid w:val="0048463E"/>
    <w:rsid w:val="0049353D"/>
    <w:rsid w:val="004943D3"/>
    <w:rsid w:val="0049476A"/>
    <w:rsid w:val="00494A57"/>
    <w:rsid w:val="00496C84"/>
    <w:rsid w:val="004A3676"/>
    <w:rsid w:val="004A4D4F"/>
    <w:rsid w:val="004A4F70"/>
    <w:rsid w:val="004A78CD"/>
    <w:rsid w:val="004A7A40"/>
    <w:rsid w:val="004B0376"/>
    <w:rsid w:val="004B2FED"/>
    <w:rsid w:val="004B4E29"/>
    <w:rsid w:val="004B5160"/>
    <w:rsid w:val="004B72D9"/>
    <w:rsid w:val="004B748E"/>
    <w:rsid w:val="004C15B7"/>
    <w:rsid w:val="004C2411"/>
    <w:rsid w:val="004C3580"/>
    <w:rsid w:val="004C6FA5"/>
    <w:rsid w:val="004D0043"/>
    <w:rsid w:val="004D1707"/>
    <w:rsid w:val="004D43DC"/>
    <w:rsid w:val="004D47DA"/>
    <w:rsid w:val="004D4A78"/>
    <w:rsid w:val="004D6E55"/>
    <w:rsid w:val="004E0399"/>
    <w:rsid w:val="004E1E47"/>
    <w:rsid w:val="004E4541"/>
    <w:rsid w:val="004F0F69"/>
    <w:rsid w:val="004F2185"/>
    <w:rsid w:val="004F2F45"/>
    <w:rsid w:val="00501BBA"/>
    <w:rsid w:val="0050358A"/>
    <w:rsid w:val="00505AB4"/>
    <w:rsid w:val="00505EDE"/>
    <w:rsid w:val="005077B9"/>
    <w:rsid w:val="00510AB2"/>
    <w:rsid w:val="00511F24"/>
    <w:rsid w:val="00512517"/>
    <w:rsid w:val="005134F2"/>
    <w:rsid w:val="00515024"/>
    <w:rsid w:val="0052322B"/>
    <w:rsid w:val="005236EB"/>
    <w:rsid w:val="00523A10"/>
    <w:rsid w:val="00523F27"/>
    <w:rsid w:val="00524416"/>
    <w:rsid w:val="0052600F"/>
    <w:rsid w:val="005261E3"/>
    <w:rsid w:val="005323A5"/>
    <w:rsid w:val="00532F38"/>
    <w:rsid w:val="00533381"/>
    <w:rsid w:val="0053368F"/>
    <w:rsid w:val="005336C8"/>
    <w:rsid w:val="005435C5"/>
    <w:rsid w:val="00543770"/>
    <w:rsid w:val="00544B77"/>
    <w:rsid w:val="00546417"/>
    <w:rsid w:val="00547E8B"/>
    <w:rsid w:val="00553557"/>
    <w:rsid w:val="00555792"/>
    <w:rsid w:val="00556931"/>
    <w:rsid w:val="00562E1D"/>
    <w:rsid w:val="005631D8"/>
    <w:rsid w:val="00563BC6"/>
    <w:rsid w:val="005654FD"/>
    <w:rsid w:val="00566015"/>
    <w:rsid w:val="00567ECD"/>
    <w:rsid w:val="00576B5F"/>
    <w:rsid w:val="00577CF1"/>
    <w:rsid w:val="0058039B"/>
    <w:rsid w:val="005809F9"/>
    <w:rsid w:val="00581968"/>
    <w:rsid w:val="00584208"/>
    <w:rsid w:val="005843A8"/>
    <w:rsid w:val="00587193"/>
    <w:rsid w:val="00597690"/>
    <w:rsid w:val="005A0433"/>
    <w:rsid w:val="005A344D"/>
    <w:rsid w:val="005A5295"/>
    <w:rsid w:val="005A68A5"/>
    <w:rsid w:val="005A6F58"/>
    <w:rsid w:val="005B165C"/>
    <w:rsid w:val="005B3ED6"/>
    <w:rsid w:val="005B5ABA"/>
    <w:rsid w:val="005B5BE2"/>
    <w:rsid w:val="005B79D0"/>
    <w:rsid w:val="005C0668"/>
    <w:rsid w:val="005C1526"/>
    <w:rsid w:val="005C1677"/>
    <w:rsid w:val="005C1E02"/>
    <w:rsid w:val="005C4045"/>
    <w:rsid w:val="005D0B64"/>
    <w:rsid w:val="005D0BC0"/>
    <w:rsid w:val="005D350F"/>
    <w:rsid w:val="005E0154"/>
    <w:rsid w:val="005E07FE"/>
    <w:rsid w:val="005E2A36"/>
    <w:rsid w:val="005E3732"/>
    <w:rsid w:val="005E43A8"/>
    <w:rsid w:val="005E5108"/>
    <w:rsid w:val="005E620F"/>
    <w:rsid w:val="005E7281"/>
    <w:rsid w:val="005F007B"/>
    <w:rsid w:val="005F0192"/>
    <w:rsid w:val="005F2071"/>
    <w:rsid w:val="005F3F19"/>
    <w:rsid w:val="005F5263"/>
    <w:rsid w:val="005F5E61"/>
    <w:rsid w:val="005F62F6"/>
    <w:rsid w:val="006043CA"/>
    <w:rsid w:val="00604780"/>
    <w:rsid w:val="00610C83"/>
    <w:rsid w:val="006110BB"/>
    <w:rsid w:val="006112D1"/>
    <w:rsid w:val="00611939"/>
    <w:rsid w:val="00612FC5"/>
    <w:rsid w:val="006158A7"/>
    <w:rsid w:val="006236CE"/>
    <w:rsid w:val="006236DD"/>
    <w:rsid w:val="0063025E"/>
    <w:rsid w:val="00630724"/>
    <w:rsid w:val="006336E7"/>
    <w:rsid w:val="00637BBC"/>
    <w:rsid w:val="00641D63"/>
    <w:rsid w:val="00642761"/>
    <w:rsid w:val="00642E6F"/>
    <w:rsid w:val="00646972"/>
    <w:rsid w:val="006474E7"/>
    <w:rsid w:val="00647BD5"/>
    <w:rsid w:val="00647DA8"/>
    <w:rsid w:val="00653072"/>
    <w:rsid w:val="00653631"/>
    <w:rsid w:val="00653B3F"/>
    <w:rsid w:val="006611E4"/>
    <w:rsid w:val="00662CC7"/>
    <w:rsid w:val="00663E31"/>
    <w:rsid w:val="006646E5"/>
    <w:rsid w:val="006800AD"/>
    <w:rsid w:val="00682FEC"/>
    <w:rsid w:val="006911EB"/>
    <w:rsid w:val="00691F03"/>
    <w:rsid w:val="00692853"/>
    <w:rsid w:val="00693315"/>
    <w:rsid w:val="006941EC"/>
    <w:rsid w:val="006B14EE"/>
    <w:rsid w:val="006B1A46"/>
    <w:rsid w:val="006B4D03"/>
    <w:rsid w:val="006C1F89"/>
    <w:rsid w:val="006C3CE6"/>
    <w:rsid w:val="006C58FD"/>
    <w:rsid w:val="006C610B"/>
    <w:rsid w:val="006C72A4"/>
    <w:rsid w:val="006C7A86"/>
    <w:rsid w:val="006D0C63"/>
    <w:rsid w:val="006D3B90"/>
    <w:rsid w:val="006D5064"/>
    <w:rsid w:val="006E002D"/>
    <w:rsid w:val="006E2F3A"/>
    <w:rsid w:val="006E3D78"/>
    <w:rsid w:val="006F373A"/>
    <w:rsid w:val="007001F5"/>
    <w:rsid w:val="00701542"/>
    <w:rsid w:val="00701D93"/>
    <w:rsid w:val="00703436"/>
    <w:rsid w:val="007052C1"/>
    <w:rsid w:val="007062A4"/>
    <w:rsid w:val="00706F94"/>
    <w:rsid w:val="007105D3"/>
    <w:rsid w:val="0071342A"/>
    <w:rsid w:val="007155FB"/>
    <w:rsid w:val="00721851"/>
    <w:rsid w:val="00724D7A"/>
    <w:rsid w:val="007261A1"/>
    <w:rsid w:val="0072644C"/>
    <w:rsid w:val="0072659F"/>
    <w:rsid w:val="00730D48"/>
    <w:rsid w:val="007329B5"/>
    <w:rsid w:val="00732C4D"/>
    <w:rsid w:val="00734629"/>
    <w:rsid w:val="0074219F"/>
    <w:rsid w:val="00743447"/>
    <w:rsid w:val="00744B99"/>
    <w:rsid w:val="007500F9"/>
    <w:rsid w:val="007502CA"/>
    <w:rsid w:val="00750390"/>
    <w:rsid w:val="00750860"/>
    <w:rsid w:val="0075189D"/>
    <w:rsid w:val="00752A0C"/>
    <w:rsid w:val="00756568"/>
    <w:rsid w:val="00761B07"/>
    <w:rsid w:val="00763A7B"/>
    <w:rsid w:val="00763F0F"/>
    <w:rsid w:val="00764A9B"/>
    <w:rsid w:val="00765681"/>
    <w:rsid w:val="00766E32"/>
    <w:rsid w:val="00767975"/>
    <w:rsid w:val="0077016E"/>
    <w:rsid w:val="00773FC8"/>
    <w:rsid w:val="00774519"/>
    <w:rsid w:val="00776266"/>
    <w:rsid w:val="007808D6"/>
    <w:rsid w:val="0078275D"/>
    <w:rsid w:val="00786344"/>
    <w:rsid w:val="00797EA0"/>
    <w:rsid w:val="007A0DB9"/>
    <w:rsid w:val="007A1DD9"/>
    <w:rsid w:val="007A5CA2"/>
    <w:rsid w:val="007A664E"/>
    <w:rsid w:val="007A7138"/>
    <w:rsid w:val="007A713A"/>
    <w:rsid w:val="007B4EDE"/>
    <w:rsid w:val="007B5A43"/>
    <w:rsid w:val="007C0BE0"/>
    <w:rsid w:val="007C7EF1"/>
    <w:rsid w:val="007D5672"/>
    <w:rsid w:val="007D7817"/>
    <w:rsid w:val="007E01A6"/>
    <w:rsid w:val="007E0C5A"/>
    <w:rsid w:val="007E2067"/>
    <w:rsid w:val="007E3609"/>
    <w:rsid w:val="007E5671"/>
    <w:rsid w:val="007E5C4D"/>
    <w:rsid w:val="007E7BA5"/>
    <w:rsid w:val="007F094E"/>
    <w:rsid w:val="007F1215"/>
    <w:rsid w:val="007F2892"/>
    <w:rsid w:val="007F30DF"/>
    <w:rsid w:val="007F33EA"/>
    <w:rsid w:val="007F43AC"/>
    <w:rsid w:val="007F4B4C"/>
    <w:rsid w:val="007F6CB6"/>
    <w:rsid w:val="0080047A"/>
    <w:rsid w:val="00802376"/>
    <w:rsid w:val="008144DB"/>
    <w:rsid w:val="0081525F"/>
    <w:rsid w:val="00815F5C"/>
    <w:rsid w:val="0082079E"/>
    <w:rsid w:val="00820D33"/>
    <w:rsid w:val="00822C67"/>
    <w:rsid w:val="0082320C"/>
    <w:rsid w:val="00826C01"/>
    <w:rsid w:val="00827DC7"/>
    <w:rsid w:val="00830E7F"/>
    <w:rsid w:val="00832AD5"/>
    <w:rsid w:val="0083503B"/>
    <w:rsid w:val="00836A3A"/>
    <w:rsid w:val="00840D22"/>
    <w:rsid w:val="008418D8"/>
    <w:rsid w:val="00841EAD"/>
    <w:rsid w:val="00845165"/>
    <w:rsid w:val="00846556"/>
    <w:rsid w:val="0084729C"/>
    <w:rsid w:val="008507D2"/>
    <w:rsid w:val="008509F5"/>
    <w:rsid w:val="008521A8"/>
    <w:rsid w:val="00856433"/>
    <w:rsid w:val="008564F8"/>
    <w:rsid w:val="00856D5B"/>
    <w:rsid w:val="00857681"/>
    <w:rsid w:val="00857B2C"/>
    <w:rsid w:val="00862B9C"/>
    <w:rsid w:val="00862D02"/>
    <w:rsid w:val="008650B2"/>
    <w:rsid w:val="00870183"/>
    <w:rsid w:val="00870807"/>
    <w:rsid w:val="00873FCD"/>
    <w:rsid w:val="00881C93"/>
    <w:rsid w:val="00881CD9"/>
    <w:rsid w:val="0088231A"/>
    <w:rsid w:val="008850D5"/>
    <w:rsid w:val="00890220"/>
    <w:rsid w:val="00897C5A"/>
    <w:rsid w:val="008A02D3"/>
    <w:rsid w:val="008A0DBA"/>
    <w:rsid w:val="008A1CBE"/>
    <w:rsid w:val="008A1FA3"/>
    <w:rsid w:val="008A4768"/>
    <w:rsid w:val="008A4F87"/>
    <w:rsid w:val="008A638A"/>
    <w:rsid w:val="008B2E21"/>
    <w:rsid w:val="008B3141"/>
    <w:rsid w:val="008B3483"/>
    <w:rsid w:val="008B4804"/>
    <w:rsid w:val="008B5336"/>
    <w:rsid w:val="008B556C"/>
    <w:rsid w:val="008B648E"/>
    <w:rsid w:val="008B6E06"/>
    <w:rsid w:val="008C3AF2"/>
    <w:rsid w:val="008D086A"/>
    <w:rsid w:val="008D4566"/>
    <w:rsid w:val="008D65F5"/>
    <w:rsid w:val="008D7F1C"/>
    <w:rsid w:val="008E2834"/>
    <w:rsid w:val="008E3599"/>
    <w:rsid w:val="008E55C3"/>
    <w:rsid w:val="008F23C8"/>
    <w:rsid w:val="008F4F9D"/>
    <w:rsid w:val="008F68B8"/>
    <w:rsid w:val="008F6BE3"/>
    <w:rsid w:val="008F71C5"/>
    <w:rsid w:val="00902C97"/>
    <w:rsid w:val="00902DF9"/>
    <w:rsid w:val="00903827"/>
    <w:rsid w:val="00903BFB"/>
    <w:rsid w:val="009046A7"/>
    <w:rsid w:val="00905AA3"/>
    <w:rsid w:val="00905DCE"/>
    <w:rsid w:val="00911C28"/>
    <w:rsid w:val="00913AAD"/>
    <w:rsid w:val="009151F4"/>
    <w:rsid w:val="00915875"/>
    <w:rsid w:val="00915902"/>
    <w:rsid w:val="009211CB"/>
    <w:rsid w:val="009240C7"/>
    <w:rsid w:val="00927FD1"/>
    <w:rsid w:val="009305A1"/>
    <w:rsid w:val="00933D73"/>
    <w:rsid w:val="00936E84"/>
    <w:rsid w:val="009377AE"/>
    <w:rsid w:val="00940E01"/>
    <w:rsid w:val="00943E74"/>
    <w:rsid w:val="0094484E"/>
    <w:rsid w:val="0094514F"/>
    <w:rsid w:val="00945D1A"/>
    <w:rsid w:val="00953414"/>
    <w:rsid w:val="009539B3"/>
    <w:rsid w:val="00956242"/>
    <w:rsid w:val="009573D9"/>
    <w:rsid w:val="00964FAD"/>
    <w:rsid w:val="00965316"/>
    <w:rsid w:val="00967EAC"/>
    <w:rsid w:val="009703B2"/>
    <w:rsid w:val="009715C5"/>
    <w:rsid w:val="00971EC6"/>
    <w:rsid w:val="009763C3"/>
    <w:rsid w:val="00977BA6"/>
    <w:rsid w:val="00982691"/>
    <w:rsid w:val="00982BFD"/>
    <w:rsid w:val="009905FF"/>
    <w:rsid w:val="00992997"/>
    <w:rsid w:val="009929BD"/>
    <w:rsid w:val="00994DA0"/>
    <w:rsid w:val="00995A88"/>
    <w:rsid w:val="0099637E"/>
    <w:rsid w:val="00997E81"/>
    <w:rsid w:val="009A15DC"/>
    <w:rsid w:val="009A17AC"/>
    <w:rsid w:val="009A1D53"/>
    <w:rsid w:val="009A2854"/>
    <w:rsid w:val="009A36FE"/>
    <w:rsid w:val="009A3BD7"/>
    <w:rsid w:val="009A61E6"/>
    <w:rsid w:val="009B239B"/>
    <w:rsid w:val="009B30AC"/>
    <w:rsid w:val="009B370B"/>
    <w:rsid w:val="009C0160"/>
    <w:rsid w:val="009C0639"/>
    <w:rsid w:val="009C5A7C"/>
    <w:rsid w:val="009C6BE9"/>
    <w:rsid w:val="009C7008"/>
    <w:rsid w:val="009D2669"/>
    <w:rsid w:val="009D2E93"/>
    <w:rsid w:val="009D3909"/>
    <w:rsid w:val="009D3EE3"/>
    <w:rsid w:val="009E102C"/>
    <w:rsid w:val="009E257E"/>
    <w:rsid w:val="009E414D"/>
    <w:rsid w:val="009E5DC6"/>
    <w:rsid w:val="009E6355"/>
    <w:rsid w:val="009F0A7B"/>
    <w:rsid w:val="009F113E"/>
    <w:rsid w:val="009F249A"/>
    <w:rsid w:val="009F505D"/>
    <w:rsid w:val="009F5744"/>
    <w:rsid w:val="009F61C4"/>
    <w:rsid w:val="009F694A"/>
    <w:rsid w:val="00A00682"/>
    <w:rsid w:val="00A01D77"/>
    <w:rsid w:val="00A047FF"/>
    <w:rsid w:val="00A06399"/>
    <w:rsid w:val="00A0703B"/>
    <w:rsid w:val="00A1729A"/>
    <w:rsid w:val="00A204AB"/>
    <w:rsid w:val="00A214CB"/>
    <w:rsid w:val="00A218E8"/>
    <w:rsid w:val="00A23810"/>
    <w:rsid w:val="00A23DE0"/>
    <w:rsid w:val="00A2720E"/>
    <w:rsid w:val="00A30AC0"/>
    <w:rsid w:val="00A34525"/>
    <w:rsid w:val="00A41A3B"/>
    <w:rsid w:val="00A42076"/>
    <w:rsid w:val="00A42F14"/>
    <w:rsid w:val="00A44474"/>
    <w:rsid w:val="00A44916"/>
    <w:rsid w:val="00A51795"/>
    <w:rsid w:val="00A53C93"/>
    <w:rsid w:val="00A63052"/>
    <w:rsid w:val="00A63899"/>
    <w:rsid w:val="00A64D1C"/>
    <w:rsid w:val="00A670BF"/>
    <w:rsid w:val="00A673E0"/>
    <w:rsid w:val="00A76F55"/>
    <w:rsid w:val="00A80997"/>
    <w:rsid w:val="00A80B60"/>
    <w:rsid w:val="00A8423E"/>
    <w:rsid w:val="00A87D6E"/>
    <w:rsid w:val="00A972FA"/>
    <w:rsid w:val="00A973EC"/>
    <w:rsid w:val="00A978F4"/>
    <w:rsid w:val="00AA04DE"/>
    <w:rsid w:val="00AA1358"/>
    <w:rsid w:val="00AA2EC7"/>
    <w:rsid w:val="00AA4365"/>
    <w:rsid w:val="00AA4472"/>
    <w:rsid w:val="00AB07BF"/>
    <w:rsid w:val="00AB10E4"/>
    <w:rsid w:val="00AB457E"/>
    <w:rsid w:val="00AB6D81"/>
    <w:rsid w:val="00AC1177"/>
    <w:rsid w:val="00AC1266"/>
    <w:rsid w:val="00AC13EF"/>
    <w:rsid w:val="00AC1B7C"/>
    <w:rsid w:val="00AC4BC1"/>
    <w:rsid w:val="00AC6FEC"/>
    <w:rsid w:val="00AC71EB"/>
    <w:rsid w:val="00AD132F"/>
    <w:rsid w:val="00AD1493"/>
    <w:rsid w:val="00AD378A"/>
    <w:rsid w:val="00AD4126"/>
    <w:rsid w:val="00AD6C2A"/>
    <w:rsid w:val="00AE01CB"/>
    <w:rsid w:val="00AE078D"/>
    <w:rsid w:val="00AE1DD2"/>
    <w:rsid w:val="00AE34BF"/>
    <w:rsid w:val="00AE3857"/>
    <w:rsid w:val="00AE5546"/>
    <w:rsid w:val="00AF06C8"/>
    <w:rsid w:val="00AF0AC0"/>
    <w:rsid w:val="00AF2EA1"/>
    <w:rsid w:val="00AF328C"/>
    <w:rsid w:val="00AF3821"/>
    <w:rsid w:val="00B018BF"/>
    <w:rsid w:val="00B03F79"/>
    <w:rsid w:val="00B04E65"/>
    <w:rsid w:val="00B06252"/>
    <w:rsid w:val="00B06C52"/>
    <w:rsid w:val="00B10B95"/>
    <w:rsid w:val="00B12FC3"/>
    <w:rsid w:val="00B12FDA"/>
    <w:rsid w:val="00B13D1C"/>
    <w:rsid w:val="00B15054"/>
    <w:rsid w:val="00B15F7D"/>
    <w:rsid w:val="00B160D9"/>
    <w:rsid w:val="00B227E6"/>
    <w:rsid w:val="00B23B52"/>
    <w:rsid w:val="00B25BEA"/>
    <w:rsid w:val="00B27CF9"/>
    <w:rsid w:val="00B32909"/>
    <w:rsid w:val="00B34FF6"/>
    <w:rsid w:val="00B3551E"/>
    <w:rsid w:val="00B3610D"/>
    <w:rsid w:val="00B3755B"/>
    <w:rsid w:val="00B37EB1"/>
    <w:rsid w:val="00B40743"/>
    <w:rsid w:val="00B40D08"/>
    <w:rsid w:val="00B426EC"/>
    <w:rsid w:val="00B4613F"/>
    <w:rsid w:val="00B469BB"/>
    <w:rsid w:val="00B509BA"/>
    <w:rsid w:val="00B53870"/>
    <w:rsid w:val="00B55CBC"/>
    <w:rsid w:val="00B57D6A"/>
    <w:rsid w:val="00B63F92"/>
    <w:rsid w:val="00B656C0"/>
    <w:rsid w:val="00B73BA5"/>
    <w:rsid w:val="00B74B3D"/>
    <w:rsid w:val="00B824C9"/>
    <w:rsid w:val="00B8440E"/>
    <w:rsid w:val="00B87550"/>
    <w:rsid w:val="00B910E5"/>
    <w:rsid w:val="00B97094"/>
    <w:rsid w:val="00BA43D2"/>
    <w:rsid w:val="00BB41DD"/>
    <w:rsid w:val="00BB5651"/>
    <w:rsid w:val="00BC19A5"/>
    <w:rsid w:val="00BC77A7"/>
    <w:rsid w:val="00BD3E6F"/>
    <w:rsid w:val="00BD46EE"/>
    <w:rsid w:val="00BD4C3F"/>
    <w:rsid w:val="00BD7421"/>
    <w:rsid w:val="00BD74B4"/>
    <w:rsid w:val="00BD76ED"/>
    <w:rsid w:val="00BE5F0F"/>
    <w:rsid w:val="00BE7347"/>
    <w:rsid w:val="00BE7B38"/>
    <w:rsid w:val="00BF4932"/>
    <w:rsid w:val="00C00F0E"/>
    <w:rsid w:val="00C02592"/>
    <w:rsid w:val="00C0371F"/>
    <w:rsid w:val="00C12092"/>
    <w:rsid w:val="00C15811"/>
    <w:rsid w:val="00C15BE0"/>
    <w:rsid w:val="00C1600F"/>
    <w:rsid w:val="00C17113"/>
    <w:rsid w:val="00C173B0"/>
    <w:rsid w:val="00C2240B"/>
    <w:rsid w:val="00C22441"/>
    <w:rsid w:val="00C2659C"/>
    <w:rsid w:val="00C2685B"/>
    <w:rsid w:val="00C278A3"/>
    <w:rsid w:val="00C335A9"/>
    <w:rsid w:val="00C3432C"/>
    <w:rsid w:val="00C4070E"/>
    <w:rsid w:val="00C44550"/>
    <w:rsid w:val="00C47569"/>
    <w:rsid w:val="00C47BAB"/>
    <w:rsid w:val="00C52CEE"/>
    <w:rsid w:val="00C538C2"/>
    <w:rsid w:val="00C570CD"/>
    <w:rsid w:val="00C60BBF"/>
    <w:rsid w:val="00C60F38"/>
    <w:rsid w:val="00C64EEC"/>
    <w:rsid w:val="00C657FE"/>
    <w:rsid w:val="00C702CF"/>
    <w:rsid w:val="00C70A86"/>
    <w:rsid w:val="00C718D0"/>
    <w:rsid w:val="00C73CA9"/>
    <w:rsid w:val="00C75B37"/>
    <w:rsid w:val="00C777BC"/>
    <w:rsid w:val="00C77CFE"/>
    <w:rsid w:val="00C809B7"/>
    <w:rsid w:val="00C80EB0"/>
    <w:rsid w:val="00C84182"/>
    <w:rsid w:val="00C84F1D"/>
    <w:rsid w:val="00C86AF0"/>
    <w:rsid w:val="00C907A2"/>
    <w:rsid w:val="00C974C5"/>
    <w:rsid w:val="00CA2751"/>
    <w:rsid w:val="00CA3B55"/>
    <w:rsid w:val="00CA619E"/>
    <w:rsid w:val="00CA7239"/>
    <w:rsid w:val="00CB353A"/>
    <w:rsid w:val="00CB5F09"/>
    <w:rsid w:val="00CB77AB"/>
    <w:rsid w:val="00CC2ABE"/>
    <w:rsid w:val="00CC2EDB"/>
    <w:rsid w:val="00CD237E"/>
    <w:rsid w:val="00CD3BC2"/>
    <w:rsid w:val="00CD4315"/>
    <w:rsid w:val="00CD58D7"/>
    <w:rsid w:val="00CE18B5"/>
    <w:rsid w:val="00CE30FD"/>
    <w:rsid w:val="00CF0DF9"/>
    <w:rsid w:val="00CF6960"/>
    <w:rsid w:val="00CF7616"/>
    <w:rsid w:val="00CF7DFD"/>
    <w:rsid w:val="00D0156C"/>
    <w:rsid w:val="00D03DC5"/>
    <w:rsid w:val="00D076E1"/>
    <w:rsid w:val="00D13CD7"/>
    <w:rsid w:val="00D15117"/>
    <w:rsid w:val="00D15B4F"/>
    <w:rsid w:val="00D16199"/>
    <w:rsid w:val="00D17CB1"/>
    <w:rsid w:val="00D215AE"/>
    <w:rsid w:val="00D2370A"/>
    <w:rsid w:val="00D2481B"/>
    <w:rsid w:val="00D24F7C"/>
    <w:rsid w:val="00D252E5"/>
    <w:rsid w:val="00D30B95"/>
    <w:rsid w:val="00D31ECB"/>
    <w:rsid w:val="00D361AF"/>
    <w:rsid w:val="00D41BE2"/>
    <w:rsid w:val="00D43240"/>
    <w:rsid w:val="00D438C8"/>
    <w:rsid w:val="00D45AB6"/>
    <w:rsid w:val="00D4686C"/>
    <w:rsid w:val="00D46937"/>
    <w:rsid w:val="00D523E8"/>
    <w:rsid w:val="00D5298A"/>
    <w:rsid w:val="00D5301F"/>
    <w:rsid w:val="00D539C0"/>
    <w:rsid w:val="00D54DA4"/>
    <w:rsid w:val="00D563DC"/>
    <w:rsid w:val="00D575BD"/>
    <w:rsid w:val="00D57CF4"/>
    <w:rsid w:val="00D6027D"/>
    <w:rsid w:val="00D6218B"/>
    <w:rsid w:val="00D62CDB"/>
    <w:rsid w:val="00D62D9B"/>
    <w:rsid w:val="00D66EFB"/>
    <w:rsid w:val="00D762C2"/>
    <w:rsid w:val="00D7645A"/>
    <w:rsid w:val="00D82811"/>
    <w:rsid w:val="00D86074"/>
    <w:rsid w:val="00D871A4"/>
    <w:rsid w:val="00D91713"/>
    <w:rsid w:val="00D91A92"/>
    <w:rsid w:val="00D91D03"/>
    <w:rsid w:val="00D91E28"/>
    <w:rsid w:val="00D92284"/>
    <w:rsid w:val="00D953DB"/>
    <w:rsid w:val="00D95648"/>
    <w:rsid w:val="00D97C3E"/>
    <w:rsid w:val="00DA01C1"/>
    <w:rsid w:val="00DA1C30"/>
    <w:rsid w:val="00DA58E1"/>
    <w:rsid w:val="00DA6E77"/>
    <w:rsid w:val="00DB14F5"/>
    <w:rsid w:val="00DB39E0"/>
    <w:rsid w:val="00DB6BFC"/>
    <w:rsid w:val="00DB70C8"/>
    <w:rsid w:val="00DC21F0"/>
    <w:rsid w:val="00DC2A18"/>
    <w:rsid w:val="00DC3ABA"/>
    <w:rsid w:val="00DC6608"/>
    <w:rsid w:val="00DD1F52"/>
    <w:rsid w:val="00DD303F"/>
    <w:rsid w:val="00DD4FB0"/>
    <w:rsid w:val="00DD56A8"/>
    <w:rsid w:val="00DD6676"/>
    <w:rsid w:val="00DD6A66"/>
    <w:rsid w:val="00DD7C35"/>
    <w:rsid w:val="00DD7E56"/>
    <w:rsid w:val="00DD7F09"/>
    <w:rsid w:val="00DE10A6"/>
    <w:rsid w:val="00DE1822"/>
    <w:rsid w:val="00DE4167"/>
    <w:rsid w:val="00DE4F9F"/>
    <w:rsid w:val="00DE6D00"/>
    <w:rsid w:val="00DE74CD"/>
    <w:rsid w:val="00DF0856"/>
    <w:rsid w:val="00DF62B7"/>
    <w:rsid w:val="00E01F9D"/>
    <w:rsid w:val="00E0514A"/>
    <w:rsid w:val="00E05DEF"/>
    <w:rsid w:val="00E06147"/>
    <w:rsid w:val="00E07C3F"/>
    <w:rsid w:val="00E12879"/>
    <w:rsid w:val="00E1423D"/>
    <w:rsid w:val="00E17D98"/>
    <w:rsid w:val="00E211A0"/>
    <w:rsid w:val="00E219EB"/>
    <w:rsid w:val="00E225A4"/>
    <w:rsid w:val="00E2305E"/>
    <w:rsid w:val="00E32D43"/>
    <w:rsid w:val="00E333C4"/>
    <w:rsid w:val="00E337BC"/>
    <w:rsid w:val="00E34024"/>
    <w:rsid w:val="00E34868"/>
    <w:rsid w:val="00E34A24"/>
    <w:rsid w:val="00E34AEC"/>
    <w:rsid w:val="00E35F47"/>
    <w:rsid w:val="00E365BD"/>
    <w:rsid w:val="00E37B13"/>
    <w:rsid w:val="00E44B0B"/>
    <w:rsid w:val="00E44BAF"/>
    <w:rsid w:val="00E525E1"/>
    <w:rsid w:val="00E6492D"/>
    <w:rsid w:val="00E674FA"/>
    <w:rsid w:val="00E7084B"/>
    <w:rsid w:val="00E71585"/>
    <w:rsid w:val="00E738E4"/>
    <w:rsid w:val="00E7595A"/>
    <w:rsid w:val="00E75B94"/>
    <w:rsid w:val="00E8031E"/>
    <w:rsid w:val="00E8053C"/>
    <w:rsid w:val="00E81385"/>
    <w:rsid w:val="00E84B69"/>
    <w:rsid w:val="00E85310"/>
    <w:rsid w:val="00E938FC"/>
    <w:rsid w:val="00E939BA"/>
    <w:rsid w:val="00E962D5"/>
    <w:rsid w:val="00EB1DCE"/>
    <w:rsid w:val="00EB1F3B"/>
    <w:rsid w:val="00EB2164"/>
    <w:rsid w:val="00EB697E"/>
    <w:rsid w:val="00EC1C9A"/>
    <w:rsid w:val="00EC2DF9"/>
    <w:rsid w:val="00EC62D2"/>
    <w:rsid w:val="00EC6A65"/>
    <w:rsid w:val="00ED2CF0"/>
    <w:rsid w:val="00ED31DB"/>
    <w:rsid w:val="00ED4D96"/>
    <w:rsid w:val="00ED7DB8"/>
    <w:rsid w:val="00EE0136"/>
    <w:rsid w:val="00EE08FB"/>
    <w:rsid w:val="00EE0ACF"/>
    <w:rsid w:val="00EE0D9C"/>
    <w:rsid w:val="00EE1335"/>
    <w:rsid w:val="00EE16C9"/>
    <w:rsid w:val="00EE4C56"/>
    <w:rsid w:val="00EE7E2D"/>
    <w:rsid w:val="00EF26D9"/>
    <w:rsid w:val="00EF6AB2"/>
    <w:rsid w:val="00EF791E"/>
    <w:rsid w:val="00F00F4C"/>
    <w:rsid w:val="00F0481B"/>
    <w:rsid w:val="00F049E8"/>
    <w:rsid w:val="00F05DD5"/>
    <w:rsid w:val="00F10DFE"/>
    <w:rsid w:val="00F11905"/>
    <w:rsid w:val="00F11926"/>
    <w:rsid w:val="00F1457D"/>
    <w:rsid w:val="00F15149"/>
    <w:rsid w:val="00F15442"/>
    <w:rsid w:val="00F15B3B"/>
    <w:rsid w:val="00F22E41"/>
    <w:rsid w:val="00F23A4F"/>
    <w:rsid w:val="00F30ABA"/>
    <w:rsid w:val="00F345AE"/>
    <w:rsid w:val="00F34E43"/>
    <w:rsid w:val="00F37643"/>
    <w:rsid w:val="00F40688"/>
    <w:rsid w:val="00F40A38"/>
    <w:rsid w:val="00F41B72"/>
    <w:rsid w:val="00F43043"/>
    <w:rsid w:val="00F434BF"/>
    <w:rsid w:val="00F4408D"/>
    <w:rsid w:val="00F4588F"/>
    <w:rsid w:val="00F53D5E"/>
    <w:rsid w:val="00F55179"/>
    <w:rsid w:val="00F563FC"/>
    <w:rsid w:val="00F5759A"/>
    <w:rsid w:val="00F60F61"/>
    <w:rsid w:val="00F61406"/>
    <w:rsid w:val="00F62171"/>
    <w:rsid w:val="00F65327"/>
    <w:rsid w:val="00F71257"/>
    <w:rsid w:val="00F717BB"/>
    <w:rsid w:val="00F71EB5"/>
    <w:rsid w:val="00F73086"/>
    <w:rsid w:val="00F7463B"/>
    <w:rsid w:val="00F80C51"/>
    <w:rsid w:val="00F82567"/>
    <w:rsid w:val="00F8423C"/>
    <w:rsid w:val="00F852C0"/>
    <w:rsid w:val="00F85A59"/>
    <w:rsid w:val="00F85F67"/>
    <w:rsid w:val="00F8691F"/>
    <w:rsid w:val="00F87171"/>
    <w:rsid w:val="00F92286"/>
    <w:rsid w:val="00FA0198"/>
    <w:rsid w:val="00FA65CA"/>
    <w:rsid w:val="00FA66BD"/>
    <w:rsid w:val="00FA762E"/>
    <w:rsid w:val="00FB2DFA"/>
    <w:rsid w:val="00FC6480"/>
    <w:rsid w:val="00FC6F33"/>
    <w:rsid w:val="00FC7706"/>
    <w:rsid w:val="00FD4C8F"/>
    <w:rsid w:val="00FD5A26"/>
    <w:rsid w:val="00FE1458"/>
    <w:rsid w:val="00FE1A15"/>
    <w:rsid w:val="00FE4288"/>
    <w:rsid w:val="00FE7565"/>
    <w:rsid w:val="00FE7F61"/>
    <w:rsid w:val="00FF224A"/>
    <w:rsid w:val="00FF4065"/>
    <w:rsid w:val="00FF51D0"/>
    <w:rsid w:val="00FF52B1"/>
    <w:rsid w:val="00FF5703"/>
    <w:rsid w:val="00FF5A03"/>
    <w:rsid w:val="00FF5D06"/>
    <w:rsid w:val="00FF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714C2-952A-4603-B42E-75657371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Mijal</dc:creator>
  <cp:lastModifiedBy>OIRP</cp:lastModifiedBy>
  <cp:revision>3</cp:revision>
  <cp:lastPrinted>2017-08-17T11:13:00Z</cp:lastPrinted>
  <dcterms:created xsi:type="dcterms:W3CDTF">2017-08-17T11:10:00Z</dcterms:created>
  <dcterms:modified xsi:type="dcterms:W3CDTF">2017-08-17T11:18:00Z</dcterms:modified>
</cp:coreProperties>
</file>