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4" w:rsidRDefault="003C4C33" w:rsidP="003C4C33">
      <w:pPr>
        <w:ind w:firstLine="708"/>
        <w:jc w:val="both"/>
      </w:pPr>
      <w:r>
        <w:t xml:space="preserve">W  dniu 3 czerwca 2017 r. w trakcie trwających w Szczecinie Indywidualnych Mistrzostw Polski Juniorów i Seniorów w </w:t>
      </w:r>
      <w:proofErr w:type="spellStart"/>
      <w:r>
        <w:t>Squashu</w:t>
      </w:r>
      <w:proofErr w:type="spellEnd"/>
      <w:r>
        <w:t xml:space="preserve">, odbyły się  IV </w:t>
      </w:r>
      <w:proofErr w:type="spellStart"/>
      <w:r>
        <w:t>Squashowe</w:t>
      </w:r>
      <w:proofErr w:type="spellEnd"/>
      <w:r>
        <w:t xml:space="preserve"> Mistrzostwa</w:t>
      </w:r>
      <w:r w:rsidR="00681BDA">
        <w:t xml:space="preserve"> Polski </w:t>
      </w:r>
      <w:r>
        <w:t xml:space="preserve"> Prawników w </w:t>
      </w:r>
      <w:proofErr w:type="spellStart"/>
      <w:r>
        <w:t>Squashu</w:t>
      </w:r>
      <w:proofErr w:type="spellEnd"/>
      <w:r>
        <w:t xml:space="preserve">.  Szczecin  już po raz drugi był areną zmagań najlepszych </w:t>
      </w:r>
      <w:proofErr w:type="spellStart"/>
      <w:r>
        <w:t>squashystów</w:t>
      </w:r>
      <w:proofErr w:type="spellEnd"/>
      <w:r>
        <w:t xml:space="preserve"> będących na co dzień na usługach Temidy. W tym roku do zmagań przystąpiło 17 uczestników, pośród których nie zabrakło przedstawicielek płci pięknej, które poza turniejem damskim zmagały się także w kategorii </w:t>
      </w:r>
      <w:proofErr w:type="spellStart"/>
      <w:r>
        <w:t>Open</w:t>
      </w:r>
      <w:proofErr w:type="spellEnd"/>
      <w:r>
        <w:t xml:space="preserve">. </w:t>
      </w:r>
    </w:p>
    <w:p w:rsidR="00681BDA" w:rsidRDefault="00681BDA" w:rsidP="003C4C33">
      <w:pPr>
        <w:ind w:firstLine="708"/>
        <w:jc w:val="both"/>
      </w:pPr>
      <w:r>
        <w:t xml:space="preserve">Dzięki wsparciu OIRP Szczecin, szczecińskiego oddziału Zrzeszenia Prawników Polskich,   a także wydawnictwa C.H. Beck i innych sponsorów żaden z uczestników nie opuścił Szczecina bez atrakcyjnych upominków.  </w:t>
      </w:r>
    </w:p>
    <w:p w:rsidR="003C4C33" w:rsidRDefault="003C4C33" w:rsidP="003C4C33">
      <w:pPr>
        <w:ind w:firstLine="708"/>
        <w:jc w:val="both"/>
      </w:pPr>
      <w:r>
        <w:t xml:space="preserve">Turniej obfitował w zacięte i emocjonujące pojedynki zakończone oraz </w:t>
      </w:r>
      <w:r w:rsidR="003F4DA8">
        <w:t xml:space="preserve">niespodziewane </w:t>
      </w:r>
      <w:r>
        <w:t>rozstrzygnięcia</w:t>
      </w:r>
      <w:r w:rsidR="003F4DA8">
        <w:t>.</w:t>
      </w:r>
      <w:r>
        <w:t xml:space="preserve">  </w:t>
      </w:r>
      <w:r w:rsidR="00681BDA">
        <w:t>Tytuł</w:t>
      </w:r>
      <w:r>
        <w:t xml:space="preserve"> Mistrza Polski Prawników w </w:t>
      </w:r>
      <w:proofErr w:type="spellStart"/>
      <w:r>
        <w:t>Squashu</w:t>
      </w:r>
      <w:proofErr w:type="spellEnd"/>
      <w:r>
        <w:t xml:space="preserve"> zdobył po raz  3 z rzędu Szczecinianin -  aplikant OIRP Warszawa -  Michał Kurek, który co warto odnotować  jest  aktualnie</w:t>
      </w:r>
      <w:r w:rsidR="003F4DA8">
        <w:t xml:space="preserve"> 14 </w:t>
      </w:r>
      <w:r>
        <w:t xml:space="preserve">pośród Polaków w rankingu Polskiej Federacji </w:t>
      </w:r>
      <w:proofErr w:type="spellStart"/>
      <w:r>
        <w:t>Squasha</w:t>
      </w:r>
      <w:proofErr w:type="spellEnd"/>
      <w:r>
        <w:t>. W meczu finałowym, który odbył się na szklanym korcie usytuowanym w spektakularnej lokalizacji</w:t>
      </w:r>
      <w:r w:rsidR="00681BDA">
        <w:t xml:space="preserve">, </w:t>
      </w:r>
      <w:r>
        <w:t xml:space="preserve">naprzeciwko budynku Filharmonii Szczecińskiej </w:t>
      </w:r>
      <w:r w:rsidR="00681BDA">
        <w:t xml:space="preserve">Michał Kurek pokonał adwokata Marcina Ciszewskiego z Łodzi  3- 1 w setach. Trzecie miejsce po bardzo zaciętym pojedynku wywalczył także Szczecinianin Bartosz </w:t>
      </w:r>
      <w:proofErr w:type="spellStart"/>
      <w:r w:rsidR="00681BDA">
        <w:t>Swół</w:t>
      </w:r>
      <w:proofErr w:type="spellEnd"/>
      <w:r w:rsidR="00681BDA">
        <w:t xml:space="preserve"> , który  stosunk</w:t>
      </w:r>
      <w:r w:rsidR="003F4DA8">
        <w:t xml:space="preserve">iem </w:t>
      </w:r>
      <w:r w:rsidR="00681BDA">
        <w:t xml:space="preserve">setów 3-1 pokonał przedstawiciela OIRP Szczecin Łukasza Habrata. </w:t>
      </w:r>
    </w:p>
    <w:p w:rsidR="00681BDA" w:rsidRDefault="00681BDA" w:rsidP="003C4C33">
      <w:pPr>
        <w:ind w:firstLine="708"/>
        <w:jc w:val="both"/>
      </w:pPr>
      <w:r>
        <w:t xml:space="preserve">Pośród Pań tytuł Mistrzyni Polski wywalczyła adwokat Anna Widuch z ORA Wrocław, drugie miejsce zajęła Marta Błaszkiewicz z OIRP Zielona Góra, zaś na najniższym stopniu podium stanęła Mirella Nowak z ORA Wałbrzych. </w:t>
      </w:r>
    </w:p>
    <w:p w:rsidR="00681BDA" w:rsidRDefault="00681BDA" w:rsidP="003C4C33">
      <w:pPr>
        <w:ind w:firstLine="708"/>
        <w:jc w:val="both"/>
      </w:pPr>
      <w:r>
        <w:t xml:space="preserve">Turniej spotkał się z bardzo dobrym odbiorem jego uczestników, którzy zapowiedzieli swój udział  w kolejnych odsłonach prawniczego czempionatu w squash. </w:t>
      </w:r>
    </w:p>
    <w:p w:rsidR="00681BDA" w:rsidRDefault="00681BDA" w:rsidP="003C4C33">
      <w:pPr>
        <w:ind w:firstLine="708"/>
        <w:jc w:val="both"/>
      </w:pPr>
      <w:r>
        <w:t xml:space="preserve">Ze swej strony dziękuję za udział i sportową rywalizacje </w:t>
      </w:r>
      <w:r w:rsidR="003F4DA8">
        <w:t>wszystkim</w:t>
      </w:r>
      <w:r>
        <w:t xml:space="preserve"> uczestnikom i mecenasom Turnieju w tym szczególnie OIRP w Szczecinie.</w:t>
      </w:r>
    </w:p>
    <w:p w:rsidR="00681BDA" w:rsidRDefault="00681BDA" w:rsidP="003C4C3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Dyrektor Turnieju</w:t>
      </w:r>
    </w:p>
    <w:p w:rsidR="00681BDA" w:rsidRDefault="00681BDA" w:rsidP="003C4C3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r.pr</w:t>
      </w:r>
      <w:proofErr w:type="spellEnd"/>
      <w:r>
        <w:t>. Patryk Zawadzki</w:t>
      </w:r>
    </w:p>
    <w:p w:rsidR="00681BDA" w:rsidRDefault="00681BDA" w:rsidP="003C4C33">
      <w:pPr>
        <w:ind w:firstLine="708"/>
        <w:jc w:val="both"/>
      </w:pPr>
    </w:p>
    <w:sectPr w:rsidR="00681BDA" w:rsidSect="0051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C33"/>
    <w:rsid w:val="003C4C33"/>
    <w:rsid w:val="003F4DA8"/>
    <w:rsid w:val="00517EC4"/>
    <w:rsid w:val="006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2017-06-08T13:28:00Z</dcterms:created>
  <dcterms:modified xsi:type="dcterms:W3CDTF">2017-06-08T13:53:00Z</dcterms:modified>
</cp:coreProperties>
</file>