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FAF6" w14:textId="55D6C257" w:rsidR="00670F0C" w:rsidRDefault="00670F0C"/>
    <w:p w14:paraId="55B07106" w14:textId="77777777" w:rsidR="00013CED" w:rsidRDefault="00013CED" w:rsidP="00013CED">
      <w:pPr>
        <w:ind w:left="1416" w:firstLine="708"/>
        <w:rPr>
          <w:rFonts w:ascii="Arial Black" w:hAnsi="Arial Black"/>
        </w:rPr>
      </w:pPr>
      <w:r>
        <w:rPr>
          <w:rFonts w:ascii="Arial Black" w:hAnsi="Arial Black"/>
        </w:rPr>
        <w:t>Kancelaria Cieślicki i Wspólnicy sp.k.</w:t>
      </w:r>
    </w:p>
    <w:p w14:paraId="6CECC992" w14:textId="77777777" w:rsidR="00013CED" w:rsidRDefault="00013CED" w:rsidP="00013CED">
      <w:pPr>
        <w:ind w:left="1416" w:firstLine="708"/>
        <w:rPr>
          <w:rFonts w:ascii="Arial Black" w:hAnsi="Arial Black"/>
        </w:rPr>
      </w:pPr>
    </w:p>
    <w:p w14:paraId="52FDD070" w14:textId="77777777" w:rsidR="00013CED" w:rsidRDefault="00013CED" w:rsidP="00013CED">
      <w:r>
        <w:t xml:space="preserve"> Kancelaria Cieślicki i Wspólnicy sp.k nawiąże stała, długofalową współpracę z aplikantem radcowskim I roku </w:t>
      </w:r>
    </w:p>
    <w:p w14:paraId="6E322FD4" w14:textId="77777777" w:rsidR="00013CED" w:rsidRDefault="00013CED" w:rsidP="00013CED"/>
    <w:p w14:paraId="1661BB60" w14:textId="77777777" w:rsidR="00013CED" w:rsidRDefault="00013CED" w:rsidP="00013CED">
      <w:pPr>
        <w:rPr>
          <w:b/>
          <w:bCs/>
        </w:rPr>
      </w:pPr>
      <w:r>
        <w:rPr>
          <w:b/>
          <w:bCs/>
        </w:rPr>
        <w:t>Nasze oczekiwania:</w:t>
      </w:r>
    </w:p>
    <w:p w14:paraId="3E5DFFF5" w14:textId="77777777" w:rsidR="00013CED" w:rsidRDefault="00013CED" w:rsidP="00013CED">
      <w:r>
        <w:t>- znakomita organizacja pracy,</w:t>
      </w:r>
    </w:p>
    <w:p w14:paraId="373128AE" w14:textId="77777777" w:rsidR="00013CED" w:rsidRDefault="00013CED" w:rsidP="00013CED">
      <w:r>
        <w:t>- odpowiedzialność i gotowość uczenia się pod kierownictwem radcy prawnego,</w:t>
      </w:r>
    </w:p>
    <w:p w14:paraId="73F26A68" w14:textId="77777777" w:rsidR="00013CED" w:rsidRDefault="00013CED" w:rsidP="00013CED">
      <w:r>
        <w:t>- samodzielności w działaniu,</w:t>
      </w:r>
    </w:p>
    <w:p w14:paraId="35E917C2" w14:textId="77777777" w:rsidR="00013CED" w:rsidRDefault="00013CED" w:rsidP="00013CED">
      <w:r>
        <w:t>- łatwości w nawiązywaniu i utrzymywaniu kontaktów z klientami,</w:t>
      </w:r>
    </w:p>
    <w:p w14:paraId="4A41509B" w14:textId="77777777" w:rsidR="00013CED" w:rsidRDefault="00013CED" w:rsidP="00013CED"/>
    <w:p w14:paraId="46BE3010" w14:textId="77777777" w:rsidR="00013CED" w:rsidRDefault="00013CED" w:rsidP="00013CED">
      <w:pPr>
        <w:rPr>
          <w:b/>
          <w:bCs/>
        </w:rPr>
      </w:pPr>
      <w:r>
        <w:rPr>
          <w:b/>
          <w:bCs/>
        </w:rPr>
        <w:t>Co możesz zyskać:</w:t>
      </w:r>
    </w:p>
    <w:p w14:paraId="0946A2EB" w14:textId="77777777" w:rsidR="00013CED" w:rsidRDefault="00013CED" w:rsidP="00013CED">
      <w:r>
        <w:t>- umowa o pracę, zlecenie lub działalność gospodarczą – jesteśmy otwarci</w:t>
      </w:r>
    </w:p>
    <w:p w14:paraId="75E4C152" w14:textId="77777777" w:rsidR="00013CED" w:rsidRDefault="00013CED" w:rsidP="00013CED">
      <w:r>
        <w:t xml:space="preserve">- możliwość doskonalenia warsztatu pisarskiego w pismach procesowych ale nie tylko możesz rozwijać się w prawie IT, prawo autorskie, prawo gospodarcze i wiele </w:t>
      </w:r>
      <w:proofErr w:type="spellStart"/>
      <w:r>
        <w:t>wiele</w:t>
      </w:r>
      <w:proofErr w:type="spellEnd"/>
      <w:r>
        <w:t xml:space="preserve"> innych,</w:t>
      </w:r>
    </w:p>
    <w:p w14:paraId="63D97095" w14:textId="77777777" w:rsidR="00013CED" w:rsidRDefault="00013CED" w:rsidP="00013CED">
      <w:r>
        <w:t>- elastyczne godziny pracy (możesz wybrać 8-16, 8.30-16.30, 9-17)</w:t>
      </w:r>
    </w:p>
    <w:p w14:paraId="27C0DF78" w14:textId="77777777" w:rsidR="00013CED" w:rsidRDefault="00013CED" w:rsidP="00013CED">
      <w:r>
        <w:t>- oraz znakomitą atmosferę „ na pokładzie”</w:t>
      </w:r>
    </w:p>
    <w:p w14:paraId="2D49C22E" w14:textId="77777777" w:rsidR="00013CED" w:rsidRDefault="00013CED" w:rsidP="00013CED"/>
    <w:p w14:paraId="01AB3269" w14:textId="77777777" w:rsidR="00013CED" w:rsidRDefault="00013CED" w:rsidP="00013CED">
      <w:pPr>
        <w:jc w:val="center"/>
        <w:rPr>
          <w:b/>
          <w:bCs/>
        </w:rPr>
      </w:pPr>
      <w:r>
        <w:rPr>
          <w:b/>
          <w:bCs/>
        </w:rPr>
        <w:t>Przyjdź i dołącz do nas</w:t>
      </w:r>
    </w:p>
    <w:p w14:paraId="1FB99580" w14:textId="77777777" w:rsidR="00013CED" w:rsidRDefault="00013CED" w:rsidP="00013CED">
      <w:pPr>
        <w:jc w:val="center"/>
        <w:rPr>
          <w:b/>
          <w:bCs/>
        </w:rPr>
      </w:pPr>
    </w:p>
    <w:p w14:paraId="2DA9218D" w14:textId="77777777" w:rsidR="00013CED" w:rsidRDefault="00013CED" w:rsidP="00013CED">
      <w:pPr>
        <w:jc w:val="center"/>
        <w:rPr>
          <w:b/>
          <w:bCs/>
        </w:rPr>
      </w:pPr>
      <w:r>
        <w:rPr>
          <w:b/>
          <w:bCs/>
        </w:rPr>
        <w:t>Zatrudnienie od zaraz</w:t>
      </w:r>
    </w:p>
    <w:p w14:paraId="4C78E4BB" w14:textId="77777777" w:rsidR="00013CED" w:rsidRDefault="00013CED" w:rsidP="00013CED">
      <w:pPr>
        <w:jc w:val="center"/>
        <w:rPr>
          <w:b/>
          <w:bCs/>
        </w:rPr>
      </w:pPr>
    </w:p>
    <w:p w14:paraId="54EBB0D9" w14:textId="77777777" w:rsidR="00013CED" w:rsidRDefault="00013CED" w:rsidP="00013CED">
      <w:pPr>
        <w:jc w:val="center"/>
      </w:pPr>
    </w:p>
    <w:p w14:paraId="70EC69A4" w14:textId="77777777" w:rsidR="00013CED" w:rsidRDefault="00013CED" w:rsidP="00013CED"/>
    <w:p w14:paraId="389DBF9A" w14:textId="77777777" w:rsidR="00013CED" w:rsidRDefault="00013CED" w:rsidP="00013CED"/>
    <w:p w14:paraId="16CC36B6" w14:textId="77777777" w:rsidR="00013CED" w:rsidRDefault="00013CED" w:rsidP="00013CED">
      <w:pPr>
        <w:jc w:val="center"/>
      </w:pPr>
      <w:r>
        <w:t>Zgłoszenia wraz z CV oraz listem motywacyjnym prosimy przesyłać na adres :</w:t>
      </w:r>
    </w:p>
    <w:p w14:paraId="335BADB3" w14:textId="77777777" w:rsidR="00013CED" w:rsidRDefault="00013CED" w:rsidP="00013CED">
      <w:pPr>
        <w:spacing w:line="360" w:lineRule="auto"/>
        <w:ind w:left="2124" w:firstLine="708"/>
        <w:rPr>
          <w:rFonts w:ascii="Arial Black" w:hAnsi="Arial Black"/>
          <w:b/>
          <w:u w:val="single"/>
        </w:rPr>
      </w:pPr>
      <w:hyperlink r:id="rId8" w:history="1">
        <w:r>
          <w:rPr>
            <w:rStyle w:val="Hipercze"/>
            <w:rFonts w:ascii="Arial Black" w:hAnsi="Arial Black"/>
            <w:b/>
          </w:rPr>
          <w:t>biuro@cieslicki.com</w:t>
        </w:r>
      </w:hyperlink>
    </w:p>
    <w:p w14:paraId="5F236DBD" w14:textId="77777777" w:rsidR="00013CED" w:rsidRDefault="00013CED" w:rsidP="00013CED">
      <w:pPr>
        <w:spacing w:line="360" w:lineRule="auto"/>
        <w:jc w:val="center"/>
        <w:rPr>
          <w:rFonts w:cstheme="minorHAnsi"/>
          <w:shd w:val="clear" w:color="auto" w:fill="FDFDFD"/>
        </w:rPr>
      </w:pPr>
      <w:r>
        <w:rPr>
          <w:rFonts w:cstheme="minorHAnsi"/>
          <w:shd w:val="clear" w:color="auto" w:fill="FDFDFD"/>
        </w:rPr>
        <w:t>Zastrzegamy sobie prawo do skontaktowania się tylko z wybranymi kandydatami.</w:t>
      </w:r>
    </w:p>
    <w:p w14:paraId="6D35D0F6" w14:textId="77777777" w:rsidR="00013CED" w:rsidRDefault="00013CED" w:rsidP="00013CED">
      <w:pPr>
        <w:spacing w:line="360" w:lineRule="auto"/>
        <w:jc w:val="center"/>
        <w:rPr>
          <w:rFonts w:ascii="Garamond" w:hAnsi="Garamond" w:cs="Lucida Sans Unicode"/>
          <w:shd w:val="clear" w:color="auto" w:fill="FDFDFD"/>
        </w:rPr>
      </w:pPr>
    </w:p>
    <w:p w14:paraId="5780F7BD" w14:textId="77777777" w:rsidR="00B50A17" w:rsidRDefault="00B50A17"/>
    <w:p w14:paraId="2EAAAA38" w14:textId="77777777" w:rsidR="00FA2A9D" w:rsidRDefault="00FA2A9D"/>
    <w:sectPr w:rsidR="00FA2A9D" w:rsidSect="00006941">
      <w:headerReference w:type="even" r:id="rId9"/>
      <w:headerReference w:type="default" r:id="rId10"/>
      <w:headerReference w:type="first" r:id="rId11"/>
      <w:pgSz w:w="11906" w:h="16838"/>
      <w:pgMar w:top="208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7B55D" w14:textId="77777777" w:rsidR="00FF6574" w:rsidRDefault="00FF6574" w:rsidP="00030F9A">
      <w:r>
        <w:separator/>
      </w:r>
    </w:p>
  </w:endnote>
  <w:endnote w:type="continuationSeparator" w:id="0">
    <w:p w14:paraId="0AC0C777" w14:textId="77777777" w:rsidR="00FF6574" w:rsidRDefault="00FF6574" w:rsidP="0003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6F4A5" w14:textId="77777777" w:rsidR="00FF6574" w:rsidRDefault="00FF6574" w:rsidP="00030F9A">
      <w:r>
        <w:separator/>
      </w:r>
    </w:p>
  </w:footnote>
  <w:footnote w:type="continuationSeparator" w:id="0">
    <w:p w14:paraId="0458194E" w14:textId="77777777" w:rsidR="00FF6574" w:rsidRDefault="00FF6574" w:rsidP="00030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B1FF5" w14:textId="77777777" w:rsidR="00030F9A" w:rsidRDefault="00000000">
    <w:pPr>
      <w:pStyle w:val="Nagwek"/>
    </w:pPr>
    <w:r>
      <w:rPr>
        <w:noProof/>
      </w:rPr>
      <w:pict w14:anchorId="0FF20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3DDE" w14:textId="29511F76" w:rsidR="00030F9A" w:rsidRPr="00257513" w:rsidRDefault="00257513" w:rsidP="00257513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830CA49" wp14:editId="142E9B72">
          <wp:simplePos x="0" y="0"/>
          <wp:positionH relativeFrom="column">
            <wp:posOffset>-899795</wp:posOffset>
          </wp:positionH>
          <wp:positionV relativeFrom="paragraph">
            <wp:posOffset>-439771</wp:posOffset>
          </wp:positionV>
          <wp:extent cx="7548326" cy="1067292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26" cy="1067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59E1D" w14:textId="77777777" w:rsidR="00030F9A" w:rsidRDefault="00000000">
    <w:pPr>
      <w:pStyle w:val="Nagwek"/>
    </w:pPr>
    <w:r>
      <w:rPr>
        <w:noProof/>
      </w:rPr>
      <w:pict w14:anchorId="022C8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84D56"/>
    <w:multiLevelType w:val="hybridMultilevel"/>
    <w:tmpl w:val="C60AF750"/>
    <w:lvl w:ilvl="0" w:tplc="D934236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51FA3054"/>
    <w:multiLevelType w:val="hybridMultilevel"/>
    <w:tmpl w:val="CB12E762"/>
    <w:lvl w:ilvl="0" w:tplc="C9C4F5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490904">
    <w:abstractNumId w:val="1"/>
  </w:num>
  <w:num w:numId="2" w16cid:durableId="150844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9A"/>
    <w:rsid w:val="00006941"/>
    <w:rsid w:val="00013CED"/>
    <w:rsid w:val="0001506E"/>
    <w:rsid w:val="00022A2F"/>
    <w:rsid w:val="00030F9A"/>
    <w:rsid w:val="00062FEF"/>
    <w:rsid w:val="00081C97"/>
    <w:rsid w:val="00090F0B"/>
    <w:rsid w:val="000A3DC8"/>
    <w:rsid w:val="000E5BCA"/>
    <w:rsid w:val="0010561C"/>
    <w:rsid w:val="00114608"/>
    <w:rsid w:val="00115498"/>
    <w:rsid w:val="001157C1"/>
    <w:rsid w:val="00126116"/>
    <w:rsid w:val="00126B1F"/>
    <w:rsid w:val="00130533"/>
    <w:rsid w:val="00133D16"/>
    <w:rsid w:val="00161EF4"/>
    <w:rsid w:val="00172EA6"/>
    <w:rsid w:val="00185551"/>
    <w:rsid w:val="001A5EE9"/>
    <w:rsid w:val="001C2626"/>
    <w:rsid w:val="001E3CF3"/>
    <w:rsid w:val="001F5C63"/>
    <w:rsid w:val="00202F49"/>
    <w:rsid w:val="002044CA"/>
    <w:rsid w:val="00257513"/>
    <w:rsid w:val="00263415"/>
    <w:rsid w:val="00266ADF"/>
    <w:rsid w:val="002A48F3"/>
    <w:rsid w:val="002D4481"/>
    <w:rsid w:val="002D6D18"/>
    <w:rsid w:val="003257E9"/>
    <w:rsid w:val="00344D4E"/>
    <w:rsid w:val="0034782E"/>
    <w:rsid w:val="00361B99"/>
    <w:rsid w:val="0037227A"/>
    <w:rsid w:val="00380251"/>
    <w:rsid w:val="003E6597"/>
    <w:rsid w:val="00401E3D"/>
    <w:rsid w:val="00407430"/>
    <w:rsid w:val="00411A94"/>
    <w:rsid w:val="00413D2D"/>
    <w:rsid w:val="004C1953"/>
    <w:rsid w:val="004C45E7"/>
    <w:rsid w:val="004E6BB7"/>
    <w:rsid w:val="00506CBA"/>
    <w:rsid w:val="0056158A"/>
    <w:rsid w:val="005E0DC2"/>
    <w:rsid w:val="005E1924"/>
    <w:rsid w:val="005E4C99"/>
    <w:rsid w:val="0060650B"/>
    <w:rsid w:val="00616794"/>
    <w:rsid w:val="00624ED7"/>
    <w:rsid w:val="00642113"/>
    <w:rsid w:val="00643A60"/>
    <w:rsid w:val="0066346A"/>
    <w:rsid w:val="00670F0C"/>
    <w:rsid w:val="006868E7"/>
    <w:rsid w:val="006B1387"/>
    <w:rsid w:val="006F43C1"/>
    <w:rsid w:val="00732F33"/>
    <w:rsid w:val="00765A36"/>
    <w:rsid w:val="00797AD1"/>
    <w:rsid w:val="007C4B36"/>
    <w:rsid w:val="007F04E7"/>
    <w:rsid w:val="00816E0A"/>
    <w:rsid w:val="0084453F"/>
    <w:rsid w:val="008515F1"/>
    <w:rsid w:val="00860F11"/>
    <w:rsid w:val="00867A4C"/>
    <w:rsid w:val="00873F78"/>
    <w:rsid w:val="008750FE"/>
    <w:rsid w:val="008753CB"/>
    <w:rsid w:val="008A20F4"/>
    <w:rsid w:val="008A6FF2"/>
    <w:rsid w:val="008D328E"/>
    <w:rsid w:val="009155A4"/>
    <w:rsid w:val="00950E9F"/>
    <w:rsid w:val="00954C7B"/>
    <w:rsid w:val="009B2291"/>
    <w:rsid w:val="009B2B9A"/>
    <w:rsid w:val="009B50C3"/>
    <w:rsid w:val="009C756D"/>
    <w:rsid w:val="009D7DE7"/>
    <w:rsid w:val="009E27BA"/>
    <w:rsid w:val="009F206B"/>
    <w:rsid w:val="00A04F2F"/>
    <w:rsid w:val="00A1789E"/>
    <w:rsid w:val="00A42029"/>
    <w:rsid w:val="00A86074"/>
    <w:rsid w:val="00A867C7"/>
    <w:rsid w:val="00A87218"/>
    <w:rsid w:val="00AB4769"/>
    <w:rsid w:val="00AC4D81"/>
    <w:rsid w:val="00AE7752"/>
    <w:rsid w:val="00B50A17"/>
    <w:rsid w:val="00B605A0"/>
    <w:rsid w:val="00B83C25"/>
    <w:rsid w:val="00BA579C"/>
    <w:rsid w:val="00BC16D3"/>
    <w:rsid w:val="00C01F2E"/>
    <w:rsid w:val="00C66432"/>
    <w:rsid w:val="00C7547A"/>
    <w:rsid w:val="00C8472A"/>
    <w:rsid w:val="00C95DDC"/>
    <w:rsid w:val="00C95F6F"/>
    <w:rsid w:val="00C96E85"/>
    <w:rsid w:val="00CD52D6"/>
    <w:rsid w:val="00CD57E0"/>
    <w:rsid w:val="00D05C63"/>
    <w:rsid w:val="00D12285"/>
    <w:rsid w:val="00D17802"/>
    <w:rsid w:val="00D333A0"/>
    <w:rsid w:val="00D40D49"/>
    <w:rsid w:val="00D43124"/>
    <w:rsid w:val="00D437EE"/>
    <w:rsid w:val="00D516B2"/>
    <w:rsid w:val="00D964EE"/>
    <w:rsid w:val="00DB0025"/>
    <w:rsid w:val="00DB37F4"/>
    <w:rsid w:val="00DF7316"/>
    <w:rsid w:val="00E06172"/>
    <w:rsid w:val="00E10ACD"/>
    <w:rsid w:val="00E301B4"/>
    <w:rsid w:val="00E336CA"/>
    <w:rsid w:val="00E46FAB"/>
    <w:rsid w:val="00E5164C"/>
    <w:rsid w:val="00E74133"/>
    <w:rsid w:val="00E774C2"/>
    <w:rsid w:val="00EA3B2A"/>
    <w:rsid w:val="00EA627D"/>
    <w:rsid w:val="00F372A9"/>
    <w:rsid w:val="00F6379A"/>
    <w:rsid w:val="00F841FC"/>
    <w:rsid w:val="00F91296"/>
    <w:rsid w:val="00FA2A9D"/>
    <w:rsid w:val="00FC306B"/>
    <w:rsid w:val="00FF638C"/>
    <w:rsid w:val="00FF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58C63"/>
  <w15:chartTrackingRefBased/>
  <w15:docId w15:val="{B2DDF007-60C6-43B8-93AF-2074C5A7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6FAB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0F9A"/>
  </w:style>
  <w:style w:type="paragraph" w:styleId="Stopka">
    <w:name w:val="footer"/>
    <w:basedOn w:val="Normalny"/>
    <w:link w:val="Stopka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0F9A"/>
  </w:style>
  <w:style w:type="paragraph" w:styleId="Akapitzlist">
    <w:name w:val="List Paragraph"/>
    <w:basedOn w:val="Normalny"/>
    <w:uiPriority w:val="34"/>
    <w:qFormat/>
    <w:rsid w:val="00E46FAB"/>
    <w:pPr>
      <w:spacing w:after="160" w:line="25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1157C1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775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77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7752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9B2B9A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9B2B9A"/>
    <w:rPr>
      <w:i/>
      <w:iCs/>
    </w:rPr>
  </w:style>
  <w:style w:type="paragraph" w:customStyle="1" w:styleId="hyphenate">
    <w:name w:val="hyphenate"/>
    <w:basedOn w:val="Normalny"/>
    <w:rsid w:val="00CD52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cieslicki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B549B-DF68-4E0F-AF8A-4B7CD2203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ania@cieslicki.com</cp:lastModifiedBy>
  <cp:revision>2</cp:revision>
  <cp:lastPrinted>2023-02-08T13:53:00Z</cp:lastPrinted>
  <dcterms:created xsi:type="dcterms:W3CDTF">2023-07-17T09:48:00Z</dcterms:created>
  <dcterms:modified xsi:type="dcterms:W3CDTF">2023-07-17T09:48:00Z</dcterms:modified>
</cp:coreProperties>
</file>