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04C2" w14:textId="77777777" w:rsidR="00D85A17" w:rsidRDefault="00D85A17" w:rsidP="00D85A17">
      <w:pPr>
        <w:jc w:val="center"/>
        <w:rPr>
          <w:rFonts w:ascii="Cambria" w:hAnsi="Cambria"/>
          <w:lang w:val="pl-PL"/>
        </w:rPr>
      </w:pPr>
    </w:p>
    <w:p w14:paraId="4E5426D5" w14:textId="77777777" w:rsidR="00D85A17" w:rsidRPr="008E49A3" w:rsidRDefault="00D85A17" w:rsidP="00D85A17">
      <w:pPr>
        <w:jc w:val="center"/>
        <w:rPr>
          <w:rFonts w:ascii="Cambria" w:hAnsi="Cambria"/>
          <w:szCs w:val="24"/>
          <w:lang w:val="pl-PL"/>
        </w:rPr>
      </w:pPr>
    </w:p>
    <w:p w14:paraId="05687223" w14:textId="0FD9E4D1" w:rsidR="00D85A17" w:rsidRPr="008E49A3" w:rsidRDefault="00D85A17" w:rsidP="00D85A17">
      <w:pPr>
        <w:jc w:val="center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 xml:space="preserve">Kancelaria prawna </w:t>
      </w:r>
      <w:r w:rsidR="00F636D7" w:rsidRPr="008E49A3">
        <w:rPr>
          <w:rFonts w:ascii="Cambria" w:hAnsi="Cambria"/>
          <w:b/>
          <w:bCs/>
          <w:sz w:val="22"/>
          <w:szCs w:val="22"/>
          <w:lang w:val="pl-PL"/>
        </w:rPr>
        <w:t xml:space="preserve">True </w:t>
      </w:r>
      <w:proofErr w:type="spellStart"/>
      <w:r w:rsidR="00F636D7" w:rsidRPr="008E49A3">
        <w:rPr>
          <w:rFonts w:ascii="Cambria" w:hAnsi="Cambria"/>
          <w:b/>
          <w:bCs/>
          <w:sz w:val="22"/>
          <w:szCs w:val="22"/>
          <w:lang w:val="pl-PL"/>
        </w:rPr>
        <w:t>North</w:t>
      </w:r>
      <w:proofErr w:type="spellEnd"/>
      <w:r w:rsidR="00F636D7" w:rsidRPr="008E49A3">
        <w:rPr>
          <w:rFonts w:ascii="Cambria" w:hAnsi="Cambria"/>
          <w:b/>
          <w:bCs/>
          <w:sz w:val="22"/>
          <w:szCs w:val="22"/>
          <w:lang w:val="pl-PL"/>
        </w:rPr>
        <w:t xml:space="preserve"> </w:t>
      </w:r>
      <w:proofErr w:type="spellStart"/>
      <w:r w:rsidR="00F636D7" w:rsidRPr="008E49A3">
        <w:rPr>
          <w:rFonts w:ascii="Cambria" w:hAnsi="Cambria"/>
          <w:b/>
          <w:bCs/>
          <w:sz w:val="22"/>
          <w:szCs w:val="22"/>
          <w:lang w:val="pl-PL"/>
        </w:rPr>
        <w:t>Legal</w:t>
      </w:r>
      <w:proofErr w:type="spellEnd"/>
      <w:r w:rsidR="00F636D7" w:rsidRPr="008E49A3">
        <w:rPr>
          <w:rFonts w:ascii="Cambria" w:hAnsi="Cambria"/>
          <w:b/>
          <w:bCs/>
          <w:sz w:val="22"/>
          <w:szCs w:val="22"/>
          <w:lang w:val="pl-PL"/>
        </w:rPr>
        <w:t xml:space="preserve"> Wiszniewski Oryl Radcowie Prawni Spółka Partnerska </w:t>
      </w:r>
      <w:r w:rsidRPr="008E49A3">
        <w:rPr>
          <w:rFonts w:ascii="Cambria" w:hAnsi="Cambria"/>
          <w:sz w:val="22"/>
          <w:szCs w:val="22"/>
          <w:lang w:val="pl-PL"/>
        </w:rPr>
        <w:t xml:space="preserve">poszukuje </w:t>
      </w:r>
    </w:p>
    <w:p w14:paraId="12EF6543" w14:textId="77777777" w:rsidR="00D85A17" w:rsidRPr="008E49A3" w:rsidRDefault="00D85A17" w:rsidP="00D85A17">
      <w:pPr>
        <w:jc w:val="center"/>
        <w:rPr>
          <w:rFonts w:ascii="Cambria" w:hAnsi="Cambria"/>
          <w:b/>
          <w:sz w:val="22"/>
          <w:szCs w:val="22"/>
          <w:lang w:val="pl-PL"/>
        </w:rPr>
      </w:pPr>
      <w:r w:rsidRPr="008E49A3">
        <w:rPr>
          <w:rFonts w:ascii="Cambria" w:hAnsi="Cambria"/>
          <w:b/>
          <w:sz w:val="22"/>
          <w:szCs w:val="22"/>
          <w:lang w:val="pl-PL"/>
        </w:rPr>
        <w:t>Radcy prawnego</w:t>
      </w:r>
    </w:p>
    <w:p w14:paraId="050C65D4" w14:textId="77777777" w:rsidR="00D85A17" w:rsidRPr="008E49A3" w:rsidRDefault="00D85A17" w:rsidP="00D85A17">
      <w:pPr>
        <w:rPr>
          <w:rFonts w:ascii="Cambria" w:hAnsi="Cambria"/>
          <w:bCs/>
          <w:sz w:val="22"/>
          <w:szCs w:val="22"/>
          <w:lang w:val="pl-PL"/>
        </w:rPr>
      </w:pPr>
      <w:r w:rsidRPr="008E49A3">
        <w:rPr>
          <w:rFonts w:ascii="Cambria" w:hAnsi="Cambria"/>
          <w:bCs/>
          <w:sz w:val="22"/>
          <w:szCs w:val="22"/>
          <w:lang w:val="pl-PL"/>
        </w:rPr>
        <w:t xml:space="preserve">zainteresowanego podjęciem stałej współpracy na zasadzie kontraktu B2B </w:t>
      </w:r>
    </w:p>
    <w:p w14:paraId="47AB291E" w14:textId="77777777" w:rsidR="00D85A17" w:rsidRPr="008E49A3" w:rsidRDefault="00D85A17" w:rsidP="00D85A17">
      <w:pPr>
        <w:rPr>
          <w:rFonts w:ascii="Cambria" w:hAnsi="Cambria"/>
          <w:bCs/>
          <w:sz w:val="22"/>
          <w:szCs w:val="22"/>
          <w:lang w:val="pl-PL"/>
        </w:rPr>
      </w:pPr>
    </w:p>
    <w:p w14:paraId="0C553918" w14:textId="77777777" w:rsidR="00D85A17" w:rsidRPr="008E49A3" w:rsidRDefault="00D85A17" w:rsidP="00D85A17">
      <w:pPr>
        <w:rPr>
          <w:rFonts w:ascii="Cambria" w:hAnsi="Cambria"/>
          <w:bCs/>
          <w:sz w:val="22"/>
          <w:szCs w:val="22"/>
          <w:lang w:val="pl-PL"/>
        </w:rPr>
      </w:pPr>
      <w:r w:rsidRPr="008E49A3">
        <w:rPr>
          <w:rFonts w:ascii="Cambria" w:hAnsi="Cambria"/>
          <w:bCs/>
          <w:sz w:val="22"/>
          <w:szCs w:val="22"/>
          <w:lang w:val="pl-PL"/>
        </w:rPr>
        <w:t>Do twoich zadań będzie należało:</w:t>
      </w:r>
    </w:p>
    <w:p w14:paraId="3C7C155A" w14:textId="77777777" w:rsidR="00D85A17" w:rsidRPr="008E49A3" w:rsidRDefault="00D85A17" w:rsidP="008E49A3">
      <w:pPr>
        <w:pStyle w:val="Akapitzlist"/>
        <w:widowControl/>
        <w:numPr>
          <w:ilvl w:val="0"/>
          <w:numId w:val="25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prowadzenie stałej obsługi prawnej przedsiębiorców;</w:t>
      </w:r>
    </w:p>
    <w:p w14:paraId="7F4BEA0B" w14:textId="77777777" w:rsidR="00D85A17" w:rsidRPr="008E49A3" w:rsidRDefault="00D85A17" w:rsidP="008E49A3">
      <w:pPr>
        <w:pStyle w:val="Akapitzlist"/>
        <w:widowControl/>
        <w:numPr>
          <w:ilvl w:val="0"/>
          <w:numId w:val="25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doradztwo w zakresie prawa pracy, prawa handlowego;</w:t>
      </w:r>
    </w:p>
    <w:p w14:paraId="2762CEFD" w14:textId="77777777" w:rsidR="008E49A3" w:rsidRPr="008E49A3" w:rsidRDefault="008E49A3" w:rsidP="008E49A3">
      <w:pPr>
        <w:pStyle w:val="Akapitzlist"/>
        <w:widowControl/>
        <w:numPr>
          <w:ilvl w:val="0"/>
          <w:numId w:val="25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prowadzenie postępowań spornych i spraw sądowych;</w:t>
      </w:r>
    </w:p>
    <w:p w14:paraId="14AB9482" w14:textId="77777777" w:rsidR="008E49A3" w:rsidRPr="008E49A3" w:rsidRDefault="008E49A3" w:rsidP="008E49A3">
      <w:pPr>
        <w:pStyle w:val="Akapitzlist"/>
        <w:widowControl/>
        <w:numPr>
          <w:ilvl w:val="0"/>
          <w:numId w:val="25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przygotowywanie i negocjowanie kontraktów handlowych;</w:t>
      </w:r>
    </w:p>
    <w:p w14:paraId="156CF57A" w14:textId="77777777" w:rsidR="008E49A3" w:rsidRPr="008E49A3" w:rsidRDefault="008E49A3" w:rsidP="008E49A3">
      <w:pPr>
        <w:pStyle w:val="Akapitzlist"/>
        <w:widowControl/>
        <w:numPr>
          <w:ilvl w:val="0"/>
          <w:numId w:val="25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 xml:space="preserve">tworzenie regulaminów oraz ogólnych warunków. </w:t>
      </w:r>
    </w:p>
    <w:p w14:paraId="10121048" w14:textId="77777777" w:rsidR="008E49A3" w:rsidRPr="008E49A3" w:rsidRDefault="008E49A3" w:rsidP="008E49A3">
      <w:pPr>
        <w:spacing w:after="0"/>
        <w:rPr>
          <w:rFonts w:ascii="Cambria" w:hAnsi="Cambria"/>
          <w:sz w:val="22"/>
          <w:szCs w:val="22"/>
          <w:lang w:val="pl-PL"/>
        </w:rPr>
      </w:pPr>
    </w:p>
    <w:p w14:paraId="20074E29" w14:textId="77777777" w:rsidR="008E49A3" w:rsidRPr="008E49A3" w:rsidRDefault="008E49A3" w:rsidP="008E49A3">
      <w:pPr>
        <w:spacing w:after="0"/>
        <w:rPr>
          <w:rFonts w:ascii="Cambria" w:hAnsi="Cambria"/>
          <w:b/>
          <w:bCs/>
          <w:sz w:val="22"/>
          <w:szCs w:val="22"/>
          <w:u w:val="single"/>
        </w:rPr>
      </w:pPr>
      <w:proofErr w:type="spellStart"/>
      <w:r w:rsidRPr="008E49A3">
        <w:rPr>
          <w:rFonts w:ascii="Cambria" w:hAnsi="Cambria"/>
          <w:b/>
          <w:bCs/>
          <w:sz w:val="22"/>
          <w:szCs w:val="22"/>
          <w:u w:val="single"/>
        </w:rPr>
        <w:t>Oferujemy</w:t>
      </w:r>
      <w:proofErr w:type="spellEnd"/>
      <w:r w:rsidRPr="008E49A3">
        <w:rPr>
          <w:rFonts w:ascii="Cambria" w:hAnsi="Cambria"/>
          <w:b/>
          <w:bCs/>
          <w:sz w:val="22"/>
          <w:szCs w:val="22"/>
          <w:u w:val="single"/>
        </w:rPr>
        <w:t>:</w:t>
      </w:r>
    </w:p>
    <w:p w14:paraId="534E309E" w14:textId="77777777" w:rsidR="008E49A3" w:rsidRPr="008E49A3" w:rsidRDefault="008E49A3" w:rsidP="008E49A3">
      <w:pPr>
        <w:pStyle w:val="Akapitzlist"/>
        <w:widowControl/>
        <w:numPr>
          <w:ilvl w:val="0"/>
          <w:numId w:val="26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możliwość budowania kariery w dużej i szybko rozwijającej się Kancelarii;</w:t>
      </w:r>
    </w:p>
    <w:p w14:paraId="79AC004D" w14:textId="77777777" w:rsidR="008E49A3" w:rsidRPr="008E49A3" w:rsidRDefault="008E49A3" w:rsidP="008E49A3">
      <w:pPr>
        <w:pStyle w:val="Akapitzlist"/>
        <w:widowControl/>
        <w:numPr>
          <w:ilvl w:val="0"/>
          <w:numId w:val="26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 xml:space="preserve">bezpośrednią i samodzielną współpracę z Klientami; </w:t>
      </w:r>
    </w:p>
    <w:p w14:paraId="5694812F" w14:textId="77777777" w:rsidR="008E49A3" w:rsidRPr="008E49A3" w:rsidRDefault="008E49A3" w:rsidP="008E49A3">
      <w:pPr>
        <w:pStyle w:val="Akapitzlist"/>
        <w:widowControl/>
        <w:numPr>
          <w:ilvl w:val="0"/>
          <w:numId w:val="26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dostęp do szkoleń oraz możliwość rozwoju nowych umiejętności;</w:t>
      </w:r>
    </w:p>
    <w:p w14:paraId="1A2CC19E" w14:textId="77777777" w:rsidR="008E49A3" w:rsidRPr="008E49A3" w:rsidRDefault="008E49A3" w:rsidP="008E49A3">
      <w:pPr>
        <w:pStyle w:val="Akapitzlist"/>
        <w:widowControl/>
        <w:numPr>
          <w:ilvl w:val="0"/>
          <w:numId w:val="26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udział w ciekawych projektach - nietypowych dla szczecińskiego rynku;</w:t>
      </w:r>
    </w:p>
    <w:p w14:paraId="420C8032" w14:textId="77777777" w:rsidR="008E49A3" w:rsidRPr="008E49A3" w:rsidRDefault="008E49A3" w:rsidP="008E49A3">
      <w:pPr>
        <w:pStyle w:val="Akapitzlist"/>
        <w:widowControl/>
        <w:numPr>
          <w:ilvl w:val="0"/>
          <w:numId w:val="26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pracę z międzynarodowymi klientami i partnerami z  innych jurysdykcji;</w:t>
      </w:r>
    </w:p>
    <w:p w14:paraId="749EE809" w14:textId="77777777" w:rsidR="008E49A3" w:rsidRPr="008E49A3" w:rsidRDefault="008E49A3" w:rsidP="008E49A3">
      <w:pPr>
        <w:pStyle w:val="Akapitzlist"/>
        <w:widowControl/>
        <w:numPr>
          <w:ilvl w:val="0"/>
          <w:numId w:val="26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wsparcie kancelarii przy rozwoju Twoich pomysłów biznesowych i budowaniu Twojej marki osobistej;</w:t>
      </w:r>
    </w:p>
    <w:p w14:paraId="0F38945D" w14:textId="77777777" w:rsidR="008E49A3" w:rsidRPr="008E49A3" w:rsidRDefault="008E49A3" w:rsidP="008E49A3">
      <w:pPr>
        <w:pStyle w:val="Akapitzlist"/>
        <w:widowControl/>
        <w:numPr>
          <w:ilvl w:val="0"/>
          <w:numId w:val="26"/>
        </w:numPr>
        <w:spacing w:after="0"/>
        <w:ind w:left="1134" w:hanging="567"/>
        <w:jc w:val="left"/>
        <w:rPr>
          <w:rFonts w:ascii="Cambria" w:hAnsi="Cambria"/>
          <w:sz w:val="22"/>
          <w:szCs w:val="22"/>
          <w:lang w:val="pl-PL"/>
        </w:rPr>
      </w:pPr>
      <w:r w:rsidRPr="008E49A3">
        <w:rPr>
          <w:rFonts w:ascii="Cambria" w:hAnsi="Cambria"/>
          <w:sz w:val="22"/>
          <w:szCs w:val="22"/>
          <w:lang w:val="pl-PL"/>
        </w:rPr>
        <w:t>przyjazną atmosferę i pomoc doświadczonego zespołu.</w:t>
      </w:r>
    </w:p>
    <w:p w14:paraId="08A06744" w14:textId="77777777" w:rsidR="008E49A3" w:rsidRPr="008E49A3" w:rsidRDefault="008E49A3" w:rsidP="008E49A3">
      <w:pPr>
        <w:pStyle w:val="Akapitzlist"/>
        <w:spacing w:after="0"/>
        <w:rPr>
          <w:rFonts w:ascii="Cambria" w:hAnsi="Cambria"/>
          <w:sz w:val="22"/>
          <w:szCs w:val="22"/>
          <w:lang w:val="pl-PL"/>
        </w:rPr>
      </w:pPr>
    </w:p>
    <w:p w14:paraId="0CA64704" w14:textId="77777777" w:rsidR="008E49A3" w:rsidRPr="008E49A3" w:rsidRDefault="008E49A3" w:rsidP="008E49A3">
      <w:pPr>
        <w:spacing w:after="0"/>
        <w:rPr>
          <w:rFonts w:ascii="Cambria" w:hAnsi="Cambria"/>
          <w:b/>
          <w:bCs/>
          <w:color w:val="000000" w:themeColor="text1"/>
          <w:sz w:val="22"/>
          <w:szCs w:val="22"/>
          <w:u w:val="single"/>
        </w:rPr>
      </w:pPr>
      <w:r w:rsidRPr="008E49A3">
        <w:rPr>
          <w:rFonts w:ascii="Cambria" w:hAnsi="Cambria"/>
          <w:b/>
          <w:bCs/>
          <w:sz w:val="22"/>
          <w:szCs w:val="22"/>
          <w:u w:val="single"/>
        </w:rPr>
        <w:t xml:space="preserve">Od </w:t>
      </w:r>
      <w:proofErr w:type="spellStart"/>
      <w:r w:rsidRPr="008E49A3">
        <w:rPr>
          <w:rFonts w:ascii="Cambria" w:hAnsi="Cambria"/>
          <w:b/>
          <w:bCs/>
          <w:color w:val="000000" w:themeColor="text1"/>
          <w:sz w:val="22"/>
          <w:szCs w:val="22"/>
          <w:u w:val="single"/>
        </w:rPr>
        <w:t>kandydatów</w:t>
      </w:r>
      <w:proofErr w:type="spellEnd"/>
      <w:r w:rsidRPr="008E49A3">
        <w:rPr>
          <w:rFonts w:ascii="Cambria" w:hAnsi="Cambria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8E49A3">
        <w:rPr>
          <w:rFonts w:ascii="Cambria" w:hAnsi="Cambria"/>
          <w:b/>
          <w:bCs/>
          <w:color w:val="000000" w:themeColor="text1"/>
          <w:sz w:val="22"/>
          <w:szCs w:val="22"/>
          <w:u w:val="single"/>
        </w:rPr>
        <w:t>oczekujemy</w:t>
      </w:r>
      <w:proofErr w:type="spellEnd"/>
      <w:r w:rsidRPr="008E49A3">
        <w:rPr>
          <w:rFonts w:ascii="Cambria" w:hAnsi="Cambria"/>
          <w:b/>
          <w:bCs/>
          <w:color w:val="000000" w:themeColor="text1"/>
          <w:sz w:val="22"/>
          <w:szCs w:val="22"/>
          <w:u w:val="single"/>
        </w:rPr>
        <w:t>:</w:t>
      </w:r>
    </w:p>
    <w:p w14:paraId="61FF177A" w14:textId="77777777" w:rsidR="008E49A3" w:rsidRPr="008E49A3" w:rsidRDefault="008E49A3" w:rsidP="008E49A3">
      <w:pPr>
        <w:widowControl/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1134" w:hanging="567"/>
        <w:jc w:val="left"/>
        <w:rPr>
          <w:rFonts w:ascii="Cambria" w:hAnsi="Cambria" w:cs="Segoe UI"/>
          <w:color w:val="000000" w:themeColor="text1"/>
          <w:sz w:val="22"/>
          <w:szCs w:val="22"/>
          <w:lang w:val="pl-PL"/>
        </w:rPr>
      </w:pPr>
      <w:r w:rsidRPr="008E49A3">
        <w:rPr>
          <w:rFonts w:ascii="Cambria" w:hAnsi="Cambria" w:cs="Segoe UI"/>
          <w:color w:val="000000" w:themeColor="text1"/>
          <w:sz w:val="22"/>
          <w:szCs w:val="22"/>
          <w:lang w:val="pl-PL"/>
        </w:rPr>
        <w:t>pozytywnego nastawienia i orientacji na rozwiązywanie problemów;</w:t>
      </w:r>
    </w:p>
    <w:p w14:paraId="123497E9" w14:textId="77777777" w:rsidR="008E49A3" w:rsidRPr="008E49A3" w:rsidRDefault="008E49A3" w:rsidP="008E49A3">
      <w:pPr>
        <w:widowControl/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1134" w:hanging="567"/>
        <w:jc w:val="left"/>
        <w:rPr>
          <w:rFonts w:ascii="Cambria" w:hAnsi="Cambria" w:cs="Segoe UI"/>
          <w:color w:val="000000" w:themeColor="text1"/>
          <w:sz w:val="22"/>
          <w:szCs w:val="22"/>
          <w:lang w:val="pl-PL"/>
        </w:rPr>
      </w:pPr>
      <w:r w:rsidRPr="008E49A3">
        <w:rPr>
          <w:rFonts w:ascii="Cambria" w:hAnsi="Cambria" w:cs="Segoe UI"/>
          <w:color w:val="000000" w:themeColor="text1"/>
          <w:sz w:val="22"/>
          <w:szCs w:val="22"/>
          <w:lang w:val="pl-PL"/>
        </w:rPr>
        <w:t>doświadczenia zawodowego w świadczeniu pomocy prawnej na rzecz przedsiębiorców;</w:t>
      </w:r>
    </w:p>
    <w:p w14:paraId="06B49167" w14:textId="77777777" w:rsidR="008E49A3" w:rsidRPr="008E49A3" w:rsidRDefault="008E49A3" w:rsidP="008E49A3">
      <w:pPr>
        <w:widowControl/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1134" w:hanging="567"/>
        <w:jc w:val="left"/>
        <w:rPr>
          <w:rFonts w:ascii="Cambria" w:hAnsi="Cambria" w:cs="Segoe UI"/>
          <w:color w:val="000000" w:themeColor="text1"/>
          <w:sz w:val="22"/>
          <w:szCs w:val="22"/>
          <w:lang w:val="pl-PL"/>
        </w:rPr>
      </w:pPr>
      <w:r w:rsidRPr="008E49A3">
        <w:rPr>
          <w:rFonts w:ascii="Cambria" w:hAnsi="Cambria" w:cs="Segoe UI"/>
          <w:color w:val="000000" w:themeColor="text1"/>
          <w:sz w:val="22"/>
          <w:szCs w:val="22"/>
          <w:lang w:val="pl-PL"/>
        </w:rPr>
        <w:t>umiejętności radzenia sobie z presją;</w:t>
      </w:r>
    </w:p>
    <w:p w14:paraId="583AC208" w14:textId="77777777" w:rsidR="008E49A3" w:rsidRPr="008E49A3" w:rsidRDefault="008E49A3" w:rsidP="008E49A3">
      <w:pPr>
        <w:widowControl/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1134" w:hanging="567"/>
        <w:jc w:val="left"/>
        <w:rPr>
          <w:rFonts w:ascii="Cambria" w:hAnsi="Cambria" w:cs="Segoe UI"/>
          <w:color w:val="000000" w:themeColor="text1"/>
          <w:sz w:val="22"/>
          <w:szCs w:val="22"/>
          <w:lang w:val="pl-PL"/>
        </w:rPr>
      </w:pPr>
      <w:r w:rsidRPr="008E49A3">
        <w:rPr>
          <w:rFonts w:ascii="Cambria" w:hAnsi="Cambria" w:cs="Arial"/>
          <w:color w:val="000000" w:themeColor="text1"/>
          <w:sz w:val="22"/>
          <w:szCs w:val="22"/>
          <w:shd w:val="clear" w:color="auto" w:fill="FFFFFF"/>
          <w:lang w:val="pl-PL"/>
        </w:rPr>
        <w:t>umiejętności skutecznego planowania i zarządzania czasem;</w:t>
      </w:r>
    </w:p>
    <w:p w14:paraId="61328DC9" w14:textId="77777777" w:rsidR="008E49A3" w:rsidRPr="008E49A3" w:rsidRDefault="008E49A3" w:rsidP="008E49A3">
      <w:pPr>
        <w:widowControl/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1134" w:hanging="567"/>
        <w:jc w:val="left"/>
        <w:rPr>
          <w:rFonts w:ascii="Cambria" w:hAnsi="Cambria" w:cs="Segoe UI"/>
          <w:color w:val="000000" w:themeColor="text1"/>
          <w:sz w:val="22"/>
          <w:szCs w:val="22"/>
        </w:rPr>
      </w:pP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odpowiedzialności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>;</w:t>
      </w:r>
    </w:p>
    <w:p w14:paraId="6B7652E6" w14:textId="77777777" w:rsidR="008E49A3" w:rsidRPr="008E49A3" w:rsidRDefault="008E49A3" w:rsidP="008E49A3">
      <w:pPr>
        <w:widowControl/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1134" w:hanging="567"/>
        <w:jc w:val="left"/>
        <w:rPr>
          <w:rFonts w:ascii="Cambria" w:hAnsi="Cambria" w:cs="Segoe UI"/>
          <w:color w:val="000000" w:themeColor="text1"/>
          <w:sz w:val="22"/>
          <w:szCs w:val="22"/>
        </w:rPr>
      </w:pP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pracowitości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i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komunikatywności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>;</w:t>
      </w:r>
    </w:p>
    <w:p w14:paraId="35573D90" w14:textId="77777777" w:rsidR="008E49A3" w:rsidRPr="008E49A3" w:rsidRDefault="008E49A3" w:rsidP="008E49A3">
      <w:pPr>
        <w:widowControl/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1134" w:hanging="567"/>
        <w:jc w:val="left"/>
        <w:rPr>
          <w:rFonts w:ascii="Cambria" w:hAnsi="Cambria" w:cs="Segoe UI"/>
          <w:color w:val="000000" w:themeColor="text1"/>
          <w:sz w:val="22"/>
          <w:szCs w:val="22"/>
        </w:rPr>
      </w:pP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umiejętności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pracy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 xml:space="preserve"> w </w:t>
      </w: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zespole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>;</w:t>
      </w:r>
    </w:p>
    <w:p w14:paraId="6EE18877" w14:textId="77777777" w:rsidR="008E49A3" w:rsidRPr="008E49A3" w:rsidRDefault="008E49A3" w:rsidP="008E49A3">
      <w:pPr>
        <w:widowControl/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1134" w:hanging="567"/>
        <w:jc w:val="left"/>
        <w:rPr>
          <w:rFonts w:ascii="Cambria" w:hAnsi="Cambria" w:cs="Segoe UI"/>
          <w:color w:val="000000" w:themeColor="text1"/>
          <w:sz w:val="22"/>
          <w:szCs w:val="22"/>
          <w:lang w:val="pl-PL"/>
        </w:rPr>
      </w:pPr>
      <w:r w:rsidRPr="008E49A3">
        <w:rPr>
          <w:rFonts w:ascii="Cambria" w:hAnsi="Cambria" w:cs="Segoe UI"/>
          <w:color w:val="000000" w:themeColor="text1"/>
          <w:sz w:val="22"/>
          <w:szCs w:val="22"/>
          <w:lang w:val="pl-PL"/>
        </w:rPr>
        <w:t>gotowości do doskonalenia własnych umiejętności i uczestniczenia w szkoleniu kolegów i koleżanek;</w:t>
      </w:r>
    </w:p>
    <w:p w14:paraId="5D3D1E30" w14:textId="77777777" w:rsidR="008E49A3" w:rsidRPr="008E49A3" w:rsidRDefault="008E49A3" w:rsidP="008E49A3">
      <w:pPr>
        <w:widowControl/>
        <w:numPr>
          <w:ilvl w:val="0"/>
          <w:numId w:val="27"/>
        </w:numPr>
        <w:shd w:val="clear" w:color="auto" w:fill="FFFFFF"/>
        <w:tabs>
          <w:tab w:val="clear" w:pos="720"/>
        </w:tabs>
        <w:spacing w:after="0"/>
        <w:ind w:left="1134" w:hanging="567"/>
        <w:jc w:val="left"/>
        <w:rPr>
          <w:rFonts w:ascii="Cambria" w:hAnsi="Cambria" w:cs="Segoe UI"/>
          <w:color w:val="000000" w:themeColor="text1"/>
          <w:sz w:val="22"/>
          <w:szCs w:val="22"/>
        </w:rPr>
      </w:pP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znajomości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języka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 xml:space="preserve"> </w:t>
      </w:r>
      <w:proofErr w:type="spellStart"/>
      <w:r w:rsidRPr="008E49A3">
        <w:rPr>
          <w:rFonts w:ascii="Cambria" w:hAnsi="Cambria" w:cs="Segoe UI"/>
          <w:color w:val="000000" w:themeColor="text1"/>
          <w:sz w:val="22"/>
          <w:szCs w:val="22"/>
        </w:rPr>
        <w:t>angielskiego</w:t>
      </w:r>
      <w:proofErr w:type="spellEnd"/>
      <w:r w:rsidRPr="008E49A3">
        <w:rPr>
          <w:rFonts w:ascii="Cambria" w:hAnsi="Cambria" w:cs="Segoe UI"/>
          <w:color w:val="000000" w:themeColor="text1"/>
          <w:sz w:val="22"/>
          <w:szCs w:val="22"/>
        </w:rPr>
        <w:t>.</w:t>
      </w:r>
    </w:p>
    <w:p w14:paraId="0CBBF314" w14:textId="77777777" w:rsidR="008E49A3" w:rsidRPr="008E49A3" w:rsidRDefault="008E49A3" w:rsidP="008E49A3">
      <w:pPr>
        <w:spacing w:after="0"/>
        <w:rPr>
          <w:rFonts w:ascii="Cambria" w:hAnsi="Cambria" w:cs="Arial"/>
          <w:sz w:val="22"/>
          <w:szCs w:val="22"/>
        </w:rPr>
      </w:pPr>
    </w:p>
    <w:p w14:paraId="4DA3BD49" w14:textId="1B869F88" w:rsidR="00D85A17" w:rsidRPr="008E49A3" w:rsidRDefault="008E49A3" w:rsidP="008E49A3">
      <w:pPr>
        <w:rPr>
          <w:rStyle w:val="Hipercze"/>
          <w:rFonts w:ascii="Cambria" w:eastAsiaTheme="majorEastAsia" w:hAnsi="Cambria" w:cs="Arial"/>
          <w:sz w:val="22"/>
          <w:szCs w:val="22"/>
          <w:lang w:val="pl-PL"/>
        </w:rPr>
      </w:pPr>
      <w:r w:rsidRPr="008E49A3">
        <w:rPr>
          <w:rFonts w:ascii="Cambria" w:hAnsi="Cambria" w:cs="Arial"/>
          <w:sz w:val="22"/>
          <w:szCs w:val="22"/>
          <w:lang w:val="pl-PL"/>
        </w:rPr>
        <w:t xml:space="preserve">Osoby zainteresowane zachęcamy do kontaktu na adres e-mail: </w:t>
      </w:r>
      <w:r w:rsidR="00D85A17" w:rsidRPr="008E49A3">
        <w:rPr>
          <w:rFonts w:ascii="Cambria" w:eastAsiaTheme="majorEastAsia" w:hAnsi="Cambria" w:cs="Arial"/>
          <w:sz w:val="22"/>
          <w:szCs w:val="22"/>
          <w:lang w:val="pl-PL"/>
        </w:rPr>
        <w:t>office@</w:t>
      </w:r>
      <w:r w:rsidR="00D85A17" w:rsidRPr="008E49A3">
        <w:rPr>
          <w:rFonts w:ascii="Cambria" w:hAnsi="Cambria" w:cs="Arial"/>
          <w:sz w:val="22"/>
          <w:szCs w:val="22"/>
          <w:lang w:val="pl-PL"/>
        </w:rPr>
        <w:t>tnlegal.pl</w:t>
      </w:r>
    </w:p>
    <w:p w14:paraId="4765A757" w14:textId="77777777" w:rsidR="004F42EB" w:rsidRDefault="004F42EB" w:rsidP="004F42EB">
      <w:pPr>
        <w:pStyle w:val="Nagwek"/>
        <w:widowControl/>
        <w:spacing w:line="276" w:lineRule="auto"/>
        <w:ind w:right="42"/>
        <w:jc w:val="center"/>
        <w:outlineLvl w:val="0"/>
        <w:rPr>
          <w:rFonts w:ascii="Cambria" w:hAnsi="Cambria" w:cs="Calibri Light"/>
          <w:b/>
          <w:bCs/>
          <w:caps/>
          <w:sz w:val="20"/>
          <w:lang w:val="pl-PL"/>
        </w:rPr>
      </w:pPr>
    </w:p>
    <w:sectPr w:rsidR="004F42EB" w:rsidSect="008B34DD">
      <w:headerReference w:type="default" r:id="rId8"/>
      <w:footerReference w:type="default" r:id="rId9"/>
      <w:pgSz w:w="11906" w:h="16838"/>
      <w:pgMar w:top="1417" w:right="1417" w:bottom="1417" w:left="1417" w:header="28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CF8B8" w14:textId="77777777" w:rsidR="00405EA0" w:rsidRDefault="00405EA0" w:rsidP="00051D8F">
      <w:pPr>
        <w:spacing w:after="0"/>
      </w:pPr>
      <w:r>
        <w:separator/>
      </w:r>
    </w:p>
  </w:endnote>
  <w:endnote w:type="continuationSeparator" w:id="0">
    <w:p w14:paraId="5C2DEB79" w14:textId="77777777" w:rsidR="00405EA0" w:rsidRDefault="00405EA0" w:rsidP="00051D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18350F" w:rsidRPr="0018350F" w14:paraId="0A2D9AE5" w14:textId="77777777" w:rsidTr="0018350F">
      <w:tc>
        <w:tcPr>
          <w:tcW w:w="3020" w:type="dxa"/>
        </w:tcPr>
        <w:p w14:paraId="22848222" w14:textId="05FF2BAF" w:rsidR="0018350F" w:rsidRPr="004F42EB" w:rsidRDefault="0018350F" w:rsidP="0018350F">
          <w:pPr>
            <w:pStyle w:val="Stopka"/>
            <w:jc w:val="center"/>
            <w:rPr>
              <w:rFonts w:asciiTheme="majorHAnsi" w:hAnsiTheme="majorHAnsi"/>
              <w:sz w:val="14"/>
              <w:szCs w:val="14"/>
              <w:lang w:val="pl-PL"/>
            </w:rPr>
          </w:pPr>
          <w:r w:rsidRPr="004F42EB">
            <w:rPr>
              <w:rFonts w:asciiTheme="majorHAnsi" w:hAnsiTheme="majorHAnsi"/>
              <w:sz w:val="14"/>
              <w:szCs w:val="14"/>
              <w:lang w:val="pl-PL"/>
            </w:rPr>
            <w:t xml:space="preserve">True </w:t>
          </w:r>
          <w:proofErr w:type="spellStart"/>
          <w:r w:rsidRPr="004F42EB">
            <w:rPr>
              <w:rFonts w:asciiTheme="majorHAnsi" w:hAnsiTheme="majorHAnsi"/>
              <w:sz w:val="14"/>
              <w:szCs w:val="14"/>
              <w:lang w:val="pl-PL"/>
            </w:rPr>
            <w:t>North</w:t>
          </w:r>
          <w:proofErr w:type="spellEnd"/>
          <w:r w:rsidRPr="004F42EB">
            <w:rPr>
              <w:rFonts w:asciiTheme="majorHAnsi" w:hAnsiTheme="majorHAnsi"/>
              <w:sz w:val="14"/>
              <w:szCs w:val="14"/>
              <w:lang w:val="pl-PL"/>
            </w:rPr>
            <w:t xml:space="preserve"> </w:t>
          </w:r>
          <w:proofErr w:type="spellStart"/>
          <w:r w:rsidRPr="004F42EB">
            <w:rPr>
              <w:rFonts w:asciiTheme="majorHAnsi" w:hAnsiTheme="majorHAnsi"/>
              <w:sz w:val="14"/>
              <w:szCs w:val="14"/>
              <w:lang w:val="pl-PL"/>
            </w:rPr>
            <w:t>Legal</w:t>
          </w:r>
          <w:proofErr w:type="spellEnd"/>
          <w:r w:rsidRPr="004F42EB">
            <w:rPr>
              <w:rFonts w:asciiTheme="majorHAnsi" w:hAnsiTheme="majorHAnsi"/>
              <w:sz w:val="14"/>
              <w:szCs w:val="14"/>
              <w:lang w:val="pl-PL"/>
            </w:rPr>
            <w:t xml:space="preserve"> Wiszniewski Oryl </w:t>
          </w:r>
          <w:r w:rsidRPr="004F42EB">
            <w:rPr>
              <w:rFonts w:asciiTheme="majorHAnsi" w:hAnsiTheme="majorHAnsi"/>
              <w:sz w:val="14"/>
              <w:szCs w:val="14"/>
              <w:lang w:val="pl-PL"/>
            </w:rPr>
            <w:br/>
            <w:t>Radcowie Prawni Spółka Partnerska</w:t>
          </w:r>
        </w:p>
        <w:p w14:paraId="50812898" w14:textId="77777777" w:rsidR="0018350F" w:rsidRPr="00A261C2" w:rsidRDefault="0018350F" w:rsidP="0018350F">
          <w:pPr>
            <w:pStyle w:val="Stopka"/>
            <w:jc w:val="center"/>
            <w:rPr>
              <w:rFonts w:asciiTheme="majorHAnsi" w:hAnsiTheme="majorHAnsi"/>
              <w:sz w:val="14"/>
              <w:szCs w:val="14"/>
            </w:rPr>
          </w:pPr>
          <w:proofErr w:type="spellStart"/>
          <w:r w:rsidRPr="00A261C2">
            <w:rPr>
              <w:rFonts w:asciiTheme="majorHAnsi" w:hAnsiTheme="majorHAnsi"/>
              <w:sz w:val="14"/>
              <w:szCs w:val="14"/>
            </w:rPr>
            <w:t>ul</w:t>
          </w:r>
          <w:proofErr w:type="spellEnd"/>
          <w:r w:rsidRPr="00A261C2">
            <w:rPr>
              <w:rFonts w:asciiTheme="majorHAnsi" w:hAnsiTheme="majorHAnsi"/>
              <w:sz w:val="14"/>
              <w:szCs w:val="14"/>
            </w:rPr>
            <w:t xml:space="preserve">. Wacława </w:t>
          </w:r>
          <w:proofErr w:type="spellStart"/>
          <w:r w:rsidRPr="00A261C2">
            <w:rPr>
              <w:rFonts w:asciiTheme="majorHAnsi" w:hAnsiTheme="majorHAnsi"/>
              <w:sz w:val="14"/>
              <w:szCs w:val="14"/>
            </w:rPr>
            <w:t>Felczaka</w:t>
          </w:r>
          <w:proofErr w:type="spellEnd"/>
          <w:r w:rsidRPr="00A261C2">
            <w:rPr>
              <w:rFonts w:asciiTheme="majorHAnsi" w:hAnsiTheme="majorHAnsi"/>
              <w:sz w:val="14"/>
              <w:szCs w:val="14"/>
            </w:rPr>
            <w:t xml:space="preserve"> 16 / 1, 71-417 Szczecin</w:t>
          </w:r>
        </w:p>
        <w:p w14:paraId="6C53150F" w14:textId="77777777" w:rsidR="0018350F" w:rsidRDefault="0018350F" w:rsidP="008B34DD">
          <w:pPr>
            <w:pStyle w:val="Stopka"/>
            <w:jc w:val="center"/>
            <w:rPr>
              <w:sz w:val="14"/>
              <w:szCs w:val="14"/>
            </w:rPr>
          </w:pPr>
        </w:p>
      </w:tc>
      <w:tc>
        <w:tcPr>
          <w:tcW w:w="3021" w:type="dxa"/>
        </w:tcPr>
        <w:p w14:paraId="28874EEF" w14:textId="77777777" w:rsidR="0018350F" w:rsidRPr="004F42EB" w:rsidRDefault="0018350F" w:rsidP="0018350F">
          <w:pPr>
            <w:pStyle w:val="Stopka"/>
            <w:jc w:val="center"/>
            <w:rPr>
              <w:rFonts w:asciiTheme="majorHAnsi" w:hAnsiTheme="majorHAnsi"/>
              <w:sz w:val="14"/>
              <w:szCs w:val="14"/>
              <w:lang w:val="de-DE"/>
            </w:rPr>
          </w:pPr>
          <w:r w:rsidRPr="004F42EB">
            <w:rPr>
              <w:rFonts w:asciiTheme="majorHAnsi" w:hAnsiTheme="majorHAnsi"/>
              <w:sz w:val="14"/>
              <w:szCs w:val="14"/>
              <w:lang w:val="de-DE"/>
            </w:rPr>
            <w:t>tel. +48 91 577 47 41</w:t>
          </w:r>
        </w:p>
        <w:p w14:paraId="69EC017C" w14:textId="77777777" w:rsidR="0018350F" w:rsidRPr="004F42EB" w:rsidRDefault="0018350F" w:rsidP="0018350F">
          <w:pPr>
            <w:pStyle w:val="Stopka"/>
            <w:jc w:val="center"/>
            <w:rPr>
              <w:rFonts w:asciiTheme="majorHAnsi" w:hAnsiTheme="majorHAnsi"/>
              <w:sz w:val="14"/>
              <w:szCs w:val="14"/>
              <w:lang w:val="de-DE"/>
            </w:rPr>
          </w:pPr>
          <w:r w:rsidRPr="004F42EB">
            <w:rPr>
              <w:rFonts w:asciiTheme="majorHAnsi" w:hAnsiTheme="majorHAnsi"/>
              <w:sz w:val="14"/>
              <w:szCs w:val="14"/>
              <w:lang w:val="de-DE"/>
            </w:rPr>
            <w:t>www.tnlegal.pl</w:t>
          </w:r>
        </w:p>
        <w:p w14:paraId="1E01EA02" w14:textId="77777777" w:rsidR="0018350F" w:rsidRPr="004F42EB" w:rsidRDefault="0018350F" w:rsidP="0018350F">
          <w:pPr>
            <w:pStyle w:val="Stopka"/>
            <w:tabs>
              <w:tab w:val="clear" w:pos="4536"/>
              <w:tab w:val="clear" w:pos="9072"/>
              <w:tab w:val="left" w:pos="7485"/>
            </w:tabs>
            <w:jc w:val="center"/>
            <w:rPr>
              <w:rFonts w:asciiTheme="majorHAnsi" w:hAnsiTheme="majorHAnsi"/>
              <w:sz w:val="14"/>
              <w:szCs w:val="14"/>
              <w:lang w:val="de-DE"/>
            </w:rPr>
          </w:pPr>
          <w:r w:rsidRPr="004F42EB">
            <w:rPr>
              <w:rFonts w:asciiTheme="majorHAnsi" w:hAnsiTheme="majorHAnsi"/>
              <w:sz w:val="14"/>
              <w:szCs w:val="14"/>
              <w:lang w:val="de-DE"/>
            </w:rPr>
            <w:t>office@tnlegal.pl</w:t>
          </w:r>
        </w:p>
        <w:p w14:paraId="4A5BD869" w14:textId="77777777" w:rsidR="0018350F" w:rsidRPr="004F42EB" w:rsidRDefault="0018350F" w:rsidP="008B34DD">
          <w:pPr>
            <w:pStyle w:val="Stopka"/>
            <w:jc w:val="center"/>
            <w:rPr>
              <w:sz w:val="14"/>
              <w:szCs w:val="14"/>
              <w:lang w:val="de-DE"/>
            </w:rPr>
          </w:pPr>
        </w:p>
      </w:tc>
      <w:tc>
        <w:tcPr>
          <w:tcW w:w="3021" w:type="dxa"/>
        </w:tcPr>
        <w:p w14:paraId="03B9F371" w14:textId="77777777" w:rsidR="0018350F" w:rsidRDefault="0018350F" w:rsidP="0018350F">
          <w:pPr>
            <w:pStyle w:val="Stopka"/>
            <w:jc w:val="center"/>
            <w:rPr>
              <w:rFonts w:asciiTheme="majorHAnsi" w:hAnsiTheme="majorHAnsi"/>
              <w:sz w:val="14"/>
              <w:szCs w:val="14"/>
              <w:lang w:val="en-GB"/>
            </w:rPr>
          </w:pPr>
          <w:r w:rsidRPr="00A261C2">
            <w:rPr>
              <w:rFonts w:asciiTheme="majorHAnsi" w:hAnsiTheme="majorHAnsi"/>
              <w:sz w:val="14"/>
              <w:szCs w:val="14"/>
              <w:lang w:val="en-GB"/>
            </w:rPr>
            <w:t xml:space="preserve">NIP: 8522654555 </w:t>
          </w:r>
        </w:p>
        <w:p w14:paraId="0BD1055D" w14:textId="77777777" w:rsidR="0018350F" w:rsidRDefault="0018350F" w:rsidP="0018350F">
          <w:pPr>
            <w:pStyle w:val="Stopka"/>
            <w:jc w:val="center"/>
            <w:rPr>
              <w:rFonts w:asciiTheme="majorHAnsi" w:hAnsiTheme="majorHAnsi"/>
              <w:sz w:val="14"/>
              <w:szCs w:val="14"/>
              <w:lang w:val="en-GB"/>
            </w:rPr>
          </w:pPr>
          <w:r w:rsidRPr="00A261C2">
            <w:rPr>
              <w:rFonts w:asciiTheme="majorHAnsi" w:hAnsiTheme="majorHAnsi"/>
              <w:sz w:val="14"/>
              <w:szCs w:val="14"/>
              <w:lang w:val="en-GB"/>
            </w:rPr>
            <w:t>REGON 382734329</w:t>
          </w:r>
        </w:p>
        <w:p w14:paraId="70B38126" w14:textId="45BD5775" w:rsidR="0018350F" w:rsidRPr="00A261C2" w:rsidRDefault="0018350F" w:rsidP="0018350F">
          <w:pPr>
            <w:pStyle w:val="Stopka"/>
            <w:jc w:val="center"/>
            <w:rPr>
              <w:rFonts w:asciiTheme="majorHAnsi" w:hAnsiTheme="majorHAnsi"/>
              <w:sz w:val="14"/>
              <w:szCs w:val="14"/>
              <w:lang w:val="en-GB"/>
            </w:rPr>
          </w:pPr>
          <w:r w:rsidRPr="00A261C2">
            <w:rPr>
              <w:rFonts w:asciiTheme="majorHAnsi" w:hAnsiTheme="majorHAnsi"/>
              <w:sz w:val="14"/>
              <w:szCs w:val="14"/>
              <w:lang w:val="en-GB"/>
            </w:rPr>
            <w:t>KRS 0000774322</w:t>
          </w:r>
        </w:p>
        <w:p w14:paraId="408A06A4" w14:textId="77777777" w:rsidR="0018350F" w:rsidRPr="0018350F" w:rsidRDefault="0018350F" w:rsidP="008B34DD">
          <w:pPr>
            <w:pStyle w:val="Stopka"/>
            <w:jc w:val="center"/>
            <w:rPr>
              <w:sz w:val="14"/>
              <w:szCs w:val="14"/>
              <w:lang w:val="en-GB"/>
            </w:rPr>
          </w:pPr>
        </w:p>
      </w:tc>
    </w:tr>
  </w:tbl>
  <w:p w14:paraId="104E551E" w14:textId="741B4D24" w:rsidR="00051D8F" w:rsidRPr="0018350F" w:rsidRDefault="00051D8F" w:rsidP="008B34DD">
    <w:pPr>
      <w:pStyle w:val="Stopka"/>
      <w:jc w:val="center"/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19E6" w14:textId="77777777" w:rsidR="00405EA0" w:rsidRDefault="00405EA0" w:rsidP="00051D8F">
      <w:pPr>
        <w:spacing w:after="0"/>
      </w:pPr>
      <w:r>
        <w:separator/>
      </w:r>
    </w:p>
  </w:footnote>
  <w:footnote w:type="continuationSeparator" w:id="0">
    <w:p w14:paraId="66CA3643" w14:textId="77777777" w:rsidR="00405EA0" w:rsidRDefault="00405EA0" w:rsidP="00051D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C0AF6" w14:textId="3ABFF9B1" w:rsidR="00051D8F" w:rsidRDefault="00D53A87" w:rsidP="00051D8F">
    <w:pPr>
      <w:pStyle w:val="Nagwek"/>
      <w:ind w:left="-993"/>
    </w:pPr>
    <w:r w:rsidRPr="00A261C2">
      <w:rPr>
        <w:rFonts w:asciiTheme="majorHAnsi" w:hAnsiTheme="majorHAnsi"/>
        <w:noProof/>
        <w:sz w:val="14"/>
        <w:szCs w:val="14"/>
      </w:rPr>
      <w:drawing>
        <wp:anchor distT="0" distB="0" distL="114300" distR="114300" simplePos="0" relativeHeight="251662336" behindDoc="1" locked="0" layoutInCell="1" allowOverlap="1" wp14:anchorId="55CBEF27" wp14:editId="16424576">
          <wp:simplePos x="0" y="0"/>
          <wp:positionH relativeFrom="column">
            <wp:posOffset>-1897140</wp:posOffset>
          </wp:positionH>
          <wp:positionV relativeFrom="paragraph">
            <wp:posOffset>4723724</wp:posOffset>
          </wp:positionV>
          <wp:extent cx="4025735" cy="3632550"/>
          <wp:effectExtent l="0" t="0" r="0" b="0"/>
          <wp:wrapNone/>
          <wp:docPr id="500086445" name="Obraz 3" descr="Obraz zawierający Czcionka, symbol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70977" name="Obraz 3" descr="Obraz zawierający Czcionka, symbol, Grafika, design&#10;&#10;Opis wygenerowany automatycznie"/>
                  <pic:cNvPicPr/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1" t="981" r="69290" b="-981"/>
                  <a:stretch/>
                </pic:blipFill>
                <pic:spPr bwMode="auto">
                  <a:xfrm>
                    <a:off x="0" y="0"/>
                    <a:ext cx="4025735" cy="3632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D8F">
      <w:rPr>
        <w:noProof/>
      </w:rPr>
      <w:drawing>
        <wp:inline distT="0" distB="0" distL="0" distR="0" wp14:anchorId="36407446" wp14:editId="71DADB48">
          <wp:extent cx="1905000" cy="533400"/>
          <wp:effectExtent l="0" t="0" r="0" b="0"/>
          <wp:docPr id="1321011644" name="Obraz 1" descr="Obraz zawierający symbol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798860" name="Obraz 1" descr="Obraz zawierający symbol, Czcionka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D3E"/>
    <w:multiLevelType w:val="multilevel"/>
    <w:tmpl w:val="D73A5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22A3EE0"/>
    <w:multiLevelType w:val="hybridMultilevel"/>
    <w:tmpl w:val="A33A78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998"/>
    <w:multiLevelType w:val="hybridMultilevel"/>
    <w:tmpl w:val="3E800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760"/>
    <w:multiLevelType w:val="hybridMultilevel"/>
    <w:tmpl w:val="209E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06D3"/>
    <w:multiLevelType w:val="hybridMultilevel"/>
    <w:tmpl w:val="9FC8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DE6"/>
    <w:multiLevelType w:val="hybridMultilevel"/>
    <w:tmpl w:val="BC14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7874"/>
    <w:multiLevelType w:val="hybridMultilevel"/>
    <w:tmpl w:val="859C4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705"/>
    <w:multiLevelType w:val="multilevel"/>
    <w:tmpl w:val="73F63CE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3F226F"/>
    <w:multiLevelType w:val="hybridMultilevel"/>
    <w:tmpl w:val="5ED8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FDD"/>
    <w:multiLevelType w:val="hybridMultilevel"/>
    <w:tmpl w:val="167E48A8"/>
    <w:lvl w:ilvl="0" w:tplc="4138881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CAC6B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24A15"/>
    <w:multiLevelType w:val="multilevel"/>
    <w:tmpl w:val="96129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3261693E"/>
    <w:multiLevelType w:val="hybridMultilevel"/>
    <w:tmpl w:val="8E642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C4DDD"/>
    <w:multiLevelType w:val="multilevel"/>
    <w:tmpl w:val="C722DB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3F7D4D9D"/>
    <w:multiLevelType w:val="hybridMultilevel"/>
    <w:tmpl w:val="EBA6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53AB6"/>
    <w:multiLevelType w:val="hybridMultilevel"/>
    <w:tmpl w:val="67F2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E1A8D"/>
    <w:multiLevelType w:val="multilevel"/>
    <w:tmpl w:val="968E6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72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6" w15:restartNumberingAfterBreak="0">
    <w:nsid w:val="51DC28FB"/>
    <w:multiLevelType w:val="multilevel"/>
    <w:tmpl w:val="ADB8D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54B432E8"/>
    <w:multiLevelType w:val="multilevel"/>
    <w:tmpl w:val="7A7C4FB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9514E97"/>
    <w:multiLevelType w:val="hybridMultilevel"/>
    <w:tmpl w:val="A60A5D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261C"/>
    <w:multiLevelType w:val="multilevel"/>
    <w:tmpl w:val="79B8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B95C62"/>
    <w:multiLevelType w:val="hybridMultilevel"/>
    <w:tmpl w:val="5E60F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7B65"/>
    <w:multiLevelType w:val="hybridMultilevel"/>
    <w:tmpl w:val="0CF46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D45C6"/>
    <w:multiLevelType w:val="multilevel"/>
    <w:tmpl w:val="1018E4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70C33B4C"/>
    <w:multiLevelType w:val="multilevel"/>
    <w:tmpl w:val="32AA303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71B15DF8"/>
    <w:multiLevelType w:val="hybridMultilevel"/>
    <w:tmpl w:val="A0BCB3F2"/>
    <w:lvl w:ilvl="0" w:tplc="36EC85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C1AC6"/>
    <w:multiLevelType w:val="hybridMultilevel"/>
    <w:tmpl w:val="3252BC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16407"/>
    <w:multiLevelType w:val="hybridMultilevel"/>
    <w:tmpl w:val="6B3EC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339498">
    <w:abstractNumId w:val="24"/>
  </w:num>
  <w:num w:numId="2" w16cid:durableId="213278208">
    <w:abstractNumId w:val="6"/>
  </w:num>
  <w:num w:numId="3" w16cid:durableId="471292336">
    <w:abstractNumId w:val="2"/>
  </w:num>
  <w:num w:numId="4" w16cid:durableId="845174209">
    <w:abstractNumId w:val="3"/>
  </w:num>
  <w:num w:numId="5" w16cid:durableId="520046963">
    <w:abstractNumId w:val="14"/>
  </w:num>
  <w:num w:numId="6" w16cid:durableId="1207794606">
    <w:abstractNumId w:val="9"/>
  </w:num>
  <w:num w:numId="7" w16cid:durableId="264075277">
    <w:abstractNumId w:val="21"/>
  </w:num>
  <w:num w:numId="8" w16cid:durableId="984548769">
    <w:abstractNumId w:val="18"/>
  </w:num>
  <w:num w:numId="9" w16cid:durableId="758871174">
    <w:abstractNumId w:val="13"/>
  </w:num>
  <w:num w:numId="10" w16cid:durableId="1894851220">
    <w:abstractNumId w:val="20"/>
  </w:num>
  <w:num w:numId="11" w16cid:durableId="996877688">
    <w:abstractNumId w:val="26"/>
  </w:num>
  <w:num w:numId="12" w16cid:durableId="56712803">
    <w:abstractNumId w:val="4"/>
  </w:num>
  <w:num w:numId="13" w16cid:durableId="103961344">
    <w:abstractNumId w:val="5"/>
  </w:num>
  <w:num w:numId="14" w16cid:durableId="778262203">
    <w:abstractNumId w:val="1"/>
  </w:num>
  <w:num w:numId="15" w16cid:durableId="2068794163">
    <w:abstractNumId w:val="11"/>
  </w:num>
  <w:num w:numId="16" w16cid:durableId="659307139">
    <w:abstractNumId w:val="22"/>
  </w:num>
  <w:num w:numId="17" w16cid:durableId="620459821">
    <w:abstractNumId w:val="17"/>
  </w:num>
  <w:num w:numId="18" w16cid:durableId="600456160">
    <w:abstractNumId w:val="16"/>
  </w:num>
  <w:num w:numId="19" w16cid:durableId="2088267055">
    <w:abstractNumId w:val="7"/>
  </w:num>
  <w:num w:numId="20" w16cid:durableId="633103110">
    <w:abstractNumId w:val="23"/>
  </w:num>
  <w:num w:numId="21" w16cid:durableId="1787771963">
    <w:abstractNumId w:val="10"/>
  </w:num>
  <w:num w:numId="22" w16cid:durableId="581304886">
    <w:abstractNumId w:val="15"/>
  </w:num>
  <w:num w:numId="23" w16cid:durableId="1842508124">
    <w:abstractNumId w:val="0"/>
  </w:num>
  <w:num w:numId="24" w16cid:durableId="1679622322">
    <w:abstractNumId w:val="12"/>
  </w:num>
  <w:num w:numId="25" w16cid:durableId="1074202008">
    <w:abstractNumId w:val="25"/>
  </w:num>
  <w:num w:numId="26" w16cid:durableId="2075740877">
    <w:abstractNumId w:val="8"/>
  </w:num>
  <w:num w:numId="27" w16cid:durableId="8833721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8F"/>
    <w:rsid w:val="000510AE"/>
    <w:rsid w:val="00051D8F"/>
    <w:rsid w:val="00062F1C"/>
    <w:rsid w:val="00087A71"/>
    <w:rsid w:val="000B21BA"/>
    <w:rsid w:val="000F13D8"/>
    <w:rsid w:val="00102FC8"/>
    <w:rsid w:val="001163F0"/>
    <w:rsid w:val="0016164D"/>
    <w:rsid w:val="0018350F"/>
    <w:rsid w:val="00185EAE"/>
    <w:rsid w:val="0019511F"/>
    <w:rsid w:val="001B2085"/>
    <w:rsid w:val="001D1D2A"/>
    <w:rsid w:val="001F7DA6"/>
    <w:rsid w:val="00261356"/>
    <w:rsid w:val="002C0758"/>
    <w:rsid w:val="002E415E"/>
    <w:rsid w:val="00351B81"/>
    <w:rsid w:val="00351E3E"/>
    <w:rsid w:val="00362F13"/>
    <w:rsid w:val="0039270F"/>
    <w:rsid w:val="003B490D"/>
    <w:rsid w:val="003E12AE"/>
    <w:rsid w:val="004030B8"/>
    <w:rsid w:val="00405143"/>
    <w:rsid w:val="00405EA0"/>
    <w:rsid w:val="00421C70"/>
    <w:rsid w:val="00450F78"/>
    <w:rsid w:val="00453CB7"/>
    <w:rsid w:val="00486AFF"/>
    <w:rsid w:val="004D3A5F"/>
    <w:rsid w:val="004D6B6D"/>
    <w:rsid w:val="004F42EB"/>
    <w:rsid w:val="004F4CA8"/>
    <w:rsid w:val="00516C6E"/>
    <w:rsid w:val="00587E63"/>
    <w:rsid w:val="005A06BB"/>
    <w:rsid w:val="005B6FEC"/>
    <w:rsid w:val="005C7DAF"/>
    <w:rsid w:val="005E1B6C"/>
    <w:rsid w:val="005E2A25"/>
    <w:rsid w:val="005F14A9"/>
    <w:rsid w:val="00623054"/>
    <w:rsid w:val="00635384"/>
    <w:rsid w:val="006562F1"/>
    <w:rsid w:val="00657098"/>
    <w:rsid w:val="006662CE"/>
    <w:rsid w:val="00685936"/>
    <w:rsid w:val="006A0CDB"/>
    <w:rsid w:val="006D4DF2"/>
    <w:rsid w:val="007243D3"/>
    <w:rsid w:val="00750E50"/>
    <w:rsid w:val="007537D3"/>
    <w:rsid w:val="00761220"/>
    <w:rsid w:val="007A41B0"/>
    <w:rsid w:val="007B0361"/>
    <w:rsid w:val="007B5F81"/>
    <w:rsid w:val="007C3759"/>
    <w:rsid w:val="00810CA8"/>
    <w:rsid w:val="00820CC9"/>
    <w:rsid w:val="00825102"/>
    <w:rsid w:val="00874393"/>
    <w:rsid w:val="008A3ACA"/>
    <w:rsid w:val="008B34DD"/>
    <w:rsid w:val="008E49A3"/>
    <w:rsid w:val="00906832"/>
    <w:rsid w:val="00907B97"/>
    <w:rsid w:val="00984EF9"/>
    <w:rsid w:val="00991D23"/>
    <w:rsid w:val="00A261C2"/>
    <w:rsid w:val="00A274EE"/>
    <w:rsid w:val="00A56DD2"/>
    <w:rsid w:val="00A8506D"/>
    <w:rsid w:val="00AC3B65"/>
    <w:rsid w:val="00AF5446"/>
    <w:rsid w:val="00B2159A"/>
    <w:rsid w:val="00B3274C"/>
    <w:rsid w:val="00B7262A"/>
    <w:rsid w:val="00B7358B"/>
    <w:rsid w:val="00B912F8"/>
    <w:rsid w:val="00BA7EE6"/>
    <w:rsid w:val="00BB06D3"/>
    <w:rsid w:val="00BC0510"/>
    <w:rsid w:val="00C030D8"/>
    <w:rsid w:val="00C25CB1"/>
    <w:rsid w:val="00C2761C"/>
    <w:rsid w:val="00C401E2"/>
    <w:rsid w:val="00C533E0"/>
    <w:rsid w:val="00C929A3"/>
    <w:rsid w:val="00CC28A5"/>
    <w:rsid w:val="00CC2EB1"/>
    <w:rsid w:val="00CF3EDC"/>
    <w:rsid w:val="00D049DE"/>
    <w:rsid w:val="00D53A87"/>
    <w:rsid w:val="00D67115"/>
    <w:rsid w:val="00D85A17"/>
    <w:rsid w:val="00DA4D76"/>
    <w:rsid w:val="00E327F9"/>
    <w:rsid w:val="00E3373A"/>
    <w:rsid w:val="00E714D5"/>
    <w:rsid w:val="00E90491"/>
    <w:rsid w:val="00E93FB6"/>
    <w:rsid w:val="00E94C9C"/>
    <w:rsid w:val="00EC0CAF"/>
    <w:rsid w:val="00EC1FD1"/>
    <w:rsid w:val="00EF4710"/>
    <w:rsid w:val="00F12351"/>
    <w:rsid w:val="00F50C9B"/>
    <w:rsid w:val="00F55B44"/>
    <w:rsid w:val="00F6146C"/>
    <w:rsid w:val="00F636D7"/>
    <w:rsid w:val="00F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9D8721"/>
  <w15:chartTrackingRefBased/>
  <w15:docId w15:val="{82FD2EAD-2F30-4C93-B711-6ECA2E56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2"/>
    <w:qFormat/>
    <w:rsid w:val="004F42EB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D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D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D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D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D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D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D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1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1D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1D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1D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D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D8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1D8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51D8F"/>
  </w:style>
  <w:style w:type="paragraph" w:styleId="Stopka">
    <w:name w:val="footer"/>
    <w:basedOn w:val="Normalny"/>
    <w:link w:val="StopkaZnak"/>
    <w:uiPriority w:val="99"/>
    <w:unhideWhenUsed/>
    <w:rsid w:val="00051D8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51D8F"/>
  </w:style>
  <w:style w:type="table" w:styleId="Tabela-Siatka">
    <w:name w:val="Table Grid"/>
    <w:basedOn w:val="Standardowy"/>
    <w:uiPriority w:val="39"/>
    <w:rsid w:val="0018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087A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7A71"/>
    <w:pPr>
      <w:suppressAutoHyphens/>
      <w:autoSpaceDN w:val="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87A71"/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11F"/>
    <w:pPr>
      <w:suppressAutoHyphens w:val="0"/>
      <w:autoSpaceDN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11F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pl-PL"/>
      <w14:ligatures w14:val="none"/>
    </w:rPr>
  </w:style>
  <w:style w:type="paragraph" w:styleId="Poprawka">
    <w:name w:val="Revision"/>
    <w:hidden/>
    <w:uiPriority w:val="99"/>
    <w:semiHidden/>
    <w:rsid w:val="00EC1F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85A1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AF4E-19B3-423A-BF07-2F0792EE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39</vt:i4>
      </vt:variant>
      <vt:variant>
        <vt:lpstr>Title</vt:lpstr>
      </vt:variant>
      <vt:variant>
        <vt:i4>1</vt:i4>
      </vt:variant>
    </vt:vector>
  </HeadingPairs>
  <TitlesOfParts>
    <vt:vector size="41" baseType="lpstr">
      <vt:lpstr/>
      <vt:lpstr/>
      <vt:lpstr/>
      <vt:lpstr>WSTĘPNE WARUNKI  Transakcji </vt:lpstr>
      <vt:lpstr>TERM SHEET </vt:lpstr>
      <vt:lpstr>Niniejsze porozumienie  („Porozumienie”) zawarte zostało dnia: [_________]  pom</vt:lpstr>
      <vt:lpstr/>
      <vt:lpstr>Emerge Soft Sp. z o.o., z siedzibą w Warszawie, adres: Inflancka 4B, 00-189 Wars</vt:lpstr>
      <vt:lpstr/>
      <vt:lpstr>oraz </vt:lpstr>
      <vt:lpstr/>
      <vt:lpstr>Panem Bartłomiejem Urbanem, legitymującym się dowodem osobistym wydanym przez: [</vt:lpstr>
      <vt:lpstr>(„Zbywca 1”)</vt:lpstr>
      <vt:lpstr/>
      <vt:lpstr>Panem Tomaszem Plewą, legitymującym się dowodem osobistym wydanym przez: [______</vt:lpstr>
      <vt:lpstr>(„Zbywca 2”)</vt:lpstr>
      <vt:lpstr/>
      <vt:lpstr>Panem Michałem Szustakiem, legitymującym się dowodem osobistym wydanym przez: [_</vt:lpstr>
      <vt:lpstr>(„Zbywca 3”)</vt:lpstr>
      <vt:lpstr/>
      <vt:lpstr>zwanymi dalej łącznie: „Zbywcami”</vt:lpstr>
      <vt:lpstr/>
      <vt:lpstr/>
      <vt:lpstr>oraz </vt:lpstr>
      <vt:lpstr/>
      <vt:lpstr>Panem Marcinem Kłodą, legitymującym się dowodem osobistym wydanym przez: [______</vt:lpstr>
      <vt:lpstr>(„Inwestor 1”)</vt:lpstr>
      <vt:lpstr/>
      <vt:lpstr>Panem Robertem Rozesłańcem, legitymującym się dowodem osobistym wydanym przez: [</vt:lpstr>
      <vt:lpstr>(„Inwestor  2”)</vt:lpstr>
      <vt:lpstr/>
      <vt:lpstr>Panem Rafałem Rybkowskim, legitymującym się dowodem osobistym wydanym przez: [__</vt:lpstr>
      <vt:lpstr>(„Inwestor 3”)</vt:lpstr>
      <vt:lpstr/>
      <vt:lpstr>zwanymi dalej łącznie: „Inwestorami”</vt:lpstr>
      <vt:lpstr/>
      <vt:lpstr/>
      <vt:lpstr>Spółka, Zbywcy oraz Inwestorzy, będą zwani dalej łącznie „Stronami”</vt:lpstr>
      <vt:lpstr/>
      <vt:lpstr>Za wyjątkiem postanowień zawartych poniżej, zatytułowanych "Koszty i wydatki", "</vt:lpstr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Oryl</dc:creator>
  <cp:keywords/>
  <dc:description/>
  <cp:lastModifiedBy>Ewa Bojek</cp:lastModifiedBy>
  <cp:revision>2</cp:revision>
  <cp:lastPrinted>2025-03-14T10:52:00Z</cp:lastPrinted>
  <dcterms:created xsi:type="dcterms:W3CDTF">2025-04-14T11:42:00Z</dcterms:created>
  <dcterms:modified xsi:type="dcterms:W3CDTF">2025-04-14T11:42:00Z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a98625271b5d5c4a5af2fdb708eda1f402fc9661ebe34fd707c924ef34947257</vt:lpwstr>
  </property>
</Properties>
</file>